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Look w:val="04A0"/>
      </w:tblPr>
      <w:tblGrid>
        <w:gridCol w:w="2732"/>
        <w:gridCol w:w="9403"/>
        <w:gridCol w:w="3479"/>
      </w:tblGrid>
      <w:tr w:rsidR="00690E9D" w:rsidRPr="00B70BF9">
        <w:trPr>
          <w:cantSplit/>
          <w:trHeight w:val="550"/>
          <w:jc w:val="center"/>
        </w:trPr>
        <w:tc>
          <w:tcPr>
            <w:tcW w:w="875" w:type="pct"/>
            <w:vMerge w:val="restart"/>
            <w:shd w:val="clear" w:color="auto" w:fill="auto"/>
            <w:vAlign w:val="center"/>
          </w:tcPr>
          <w:p w:rsidR="00690E9D" w:rsidRPr="00B70BF9" w:rsidRDefault="004340A5">
            <w:pPr>
              <w:jc w:val="center"/>
              <w:rPr>
                <w:rFonts w:ascii="Times New Roman" w:hAnsi="Times New Roman" w:cs="Times New Roman"/>
                <w:iCs/>
              </w:rPr>
            </w:pPr>
            <w:r w:rsidRPr="00B70BF9">
              <w:rPr>
                <w:rFonts w:ascii="Times New Roman" w:hAnsi="Times New Roman" w:cs="Times New Roman"/>
                <w:noProof/>
                <w:lang w:val="en-GB" w:eastAsia="en-GB"/>
              </w:rPr>
              <w:drawing>
                <wp:inline distT="0" distB="0" distL="0" distR="0">
                  <wp:extent cx="1057275" cy="981075"/>
                  <wp:effectExtent l="0" t="0" r="9525" b="9525"/>
                  <wp:docPr id="4" name="Immagin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magin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7275" cy="9810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11" w:type="pct"/>
            <w:shd w:val="clear" w:color="auto" w:fill="auto"/>
            <w:vAlign w:val="center"/>
          </w:tcPr>
          <w:p w:rsidR="00690E9D" w:rsidRPr="00B70BF9" w:rsidRDefault="004340A5">
            <w:pPr>
              <w:pStyle w:val="Corpodeltesto"/>
              <w:jc w:val="center"/>
              <w:rPr>
                <w:rFonts w:cs="Times New Roman"/>
                <w:iCs/>
              </w:rPr>
            </w:pPr>
            <w:r w:rsidRPr="00B70BF9">
              <w:rPr>
                <w:rFonts w:cs="Times New Roman"/>
                <w:iCs/>
              </w:rPr>
              <w:t>Istituto d’Istruzione Superiore</w:t>
            </w:r>
          </w:p>
          <w:p w:rsidR="00690E9D" w:rsidRPr="00B70BF9" w:rsidRDefault="004340A5">
            <w:pPr>
              <w:pStyle w:val="Corpodeltesto"/>
              <w:jc w:val="center"/>
              <w:rPr>
                <w:rFonts w:cs="Times New Roman"/>
                <w:i/>
              </w:rPr>
            </w:pPr>
            <w:r w:rsidRPr="00B70BF9">
              <w:rPr>
                <w:rFonts w:cs="Times New Roman"/>
                <w:iCs/>
              </w:rPr>
              <w:t xml:space="preserve">“V. </w:t>
            </w:r>
            <w:proofErr w:type="spellStart"/>
            <w:r w:rsidRPr="00B70BF9">
              <w:rPr>
                <w:rFonts w:cs="Times New Roman"/>
                <w:iCs/>
              </w:rPr>
              <w:t>Floriani</w:t>
            </w:r>
            <w:proofErr w:type="spellEnd"/>
            <w:r w:rsidRPr="00B70BF9">
              <w:rPr>
                <w:rFonts w:cs="Times New Roman"/>
                <w:iCs/>
              </w:rPr>
              <w:t>”</w:t>
            </w:r>
          </w:p>
          <w:p w:rsidR="00690E9D" w:rsidRPr="00B70BF9" w:rsidRDefault="00690E9D">
            <w:pPr>
              <w:ind w:right="3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90E9D" w:rsidRPr="00B70BF9" w:rsidRDefault="004340A5">
            <w:pPr>
              <w:pStyle w:val="Intestazione"/>
              <w:tabs>
                <w:tab w:val="clear" w:pos="4819"/>
                <w:tab w:val="clear" w:pos="9638"/>
              </w:tabs>
              <w:spacing w:after="120"/>
              <w:jc w:val="center"/>
            </w:pPr>
            <w:r w:rsidRPr="00B70BF9">
              <w:t xml:space="preserve">Via B. </w:t>
            </w:r>
            <w:proofErr w:type="spellStart"/>
            <w:r w:rsidRPr="00B70BF9">
              <w:t>Cremagnani</w:t>
            </w:r>
            <w:proofErr w:type="spellEnd"/>
            <w:r w:rsidRPr="00B70BF9">
              <w:t xml:space="preserve">, 18 – </w:t>
            </w:r>
            <w:proofErr w:type="spellStart"/>
            <w:r w:rsidRPr="00B70BF9">
              <w:t>Vimercate</w:t>
            </w:r>
            <w:proofErr w:type="spellEnd"/>
            <w:r w:rsidRPr="00B70BF9">
              <w:t xml:space="preserve"> (MB)</w:t>
            </w:r>
          </w:p>
        </w:tc>
        <w:tc>
          <w:tcPr>
            <w:tcW w:w="1114" w:type="pct"/>
            <w:vMerge w:val="restart"/>
            <w:shd w:val="clear" w:color="auto" w:fill="auto"/>
            <w:vAlign w:val="center"/>
          </w:tcPr>
          <w:p w:rsidR="00690E9D" w:rsidRPr="00B70BF9" w:rsidRDefault="004340A5">
            <w:pPr>
              <w:jc w:val="center"/>
              <w:rPr>
                <w:rFonts w:ascii="Times New Roman" w:hAnsi="Times New Roman" w:cs="Times New Roman"/>
              </w:rPr>
            </w:pPr>
            <w:r w:rsidRPr="00B70BF9">
              <w:rPr>
                <w:rFonts w:ascii="Times New Roman" w:hAnsi="Times New Roman" w:cs="Times New Roman"/>
                <w:noProof/>
                <w:lang w:val="en-GB" w:eastAsia="en-GB"/>
              </w:rPr>
              <w:drawing>
                <wp:inline distT="0" distB="0" distL="0" distR="0">
                  <wp:extent cx="1181100" cy="733425"/>
                  <wp:effectExtent l="0" t="0" r="0" b="9525"/>
                  <wp:docPr id="3" name="Immagin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magin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100" cy="7334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90E9D" w:rsidRPr="00B70BF9">
        <w:trPr>
          <w:cantSplit/>
          <w:trHeight w:val="325"/>
          <w:jc w:val="center"/>
        </w:trPr>
        <w:tc>
          <w:tcPr>
            <w:tcW w:w="875" w:type="pct"/>
            <w:vMerge/>
            <w:shd w:val="clear" w:color="auto" w:fill="auto"/>
            <w:vAlign w:val="center"/>
          </w:tcPr>
          <w:p w:rsidR="00690E9D" w:rsidRPr="00B70BF9" w:rsidRDefault="00690E9D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11" w:type="pct"/>
            <w:shd w:val="clear" w:color="auto" w:fill="auto"/>
            <w:vAlign w:val="center"/>
          </w:tcPr>
          <w:p w:rsidR="00690E9D" w:rsidRPr="00B70BF9" w:rsidRDefault="004340A5">
            <w:pPr>
              <w:pStyle w:val="Titolo2"/>
              <w:numPr>
                <w:ilvl w:val="0"/>
                <w:numId w:val="0"/>
              </w:numPr>
              <w:rPr>
                <w:rFonts w:ascii="Times New Roman" w:hAnsi="Times New Roman" w:cs="Times New Roman"/>
                <w:b w:val="0"/>
              </w:rPr>
            </w:pPr>
            <w:r w:rsidRPr="00B70BF9">
              <w:rPr>
                <w:rFonts w:ascii="Times New Roman" w:hAnsi="Times New Roman" w:cs="Times New Roman"/>
                <w:b w:val="0"/>
                <w:i w:val="0"/>
                <w:iCs w:val="0"/>
              </w:rPr>
              <w:t>Programmazione Didattica Annuale - Docente</w:t>
            </w:r>
          </w:p>
        </w:tc>
        <w:tc>
          <w:tcPr>
            <w:tcW w:w="1114" w:type="pct"/>
            <w:vMerge/>
            <w:shd w:val="clear" w:color="auto" w:fill="auto"/>
            <w:vAlign w:val="center"/>
          </w:tcPr>
          <w:p w:rsidR="00690E9D" w:rsidRPr="00B70BF9" w:rsidRDefault="00690E9D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0E9D" w:rsidRPr="00B70BF9">
        <w:trPr>
          <w:cantSplit/>
          <w:trHeight w:val="325"/>
          <w:jc w:val="center"/>
        </w:trPr>
        <w:tc>
          <w:tcPr>
            <w:tcW w:w="875" w:type="pct"/>
            <w:shd w:val="clear" w:color="auto" w:fill="auto"/>
            <w:vAlign w:val="center"/>
          </w:tcPr>
          <w:p w:rsidR="00690E9D" w:rsidRPr="00B70BF9" w:rsidRDefault="00690E9D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11" w:type="pct"/>
            <w:shd w:val="clear" w:color="auto" w:fill="auto"/>
            <w:vAlign w:val="center"/>
          </w:tcPr>
          <w:p w:rsidR="00690E9D" w:rsidRPr="00B70BF9" w:rsidRDefault="00690E9D">
            <w:pPr>
              <w:pStyle w:val="Titolo2"/>
              <w:numPr>
                <w:ilvl w:val="0"/>
                <w:numId w:val="0"/>
              </w:numPr>
              <w:snapToGrid w:val="0"/>
              <w:jc w:val="left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114" w:type="pct"/>
            <w:shd w:val="clear" w:color="auto" w:fill="auto"/>
            <w:vAlign w:val="center"/>
          </w:tcPr>
          <w:p w:rsidR="00690E9D" w:rsidRPr="00B70BF9" w:rsidRDefault="004340A5">
            <w:pPr>
              <w:spacing w:after="0"/>
              <w:rPr>
                <w:rFonts w:ascii="Times New Roman" w:hAnsi="Times New Roman" w:cs="Times New Roman"/>
              </w:rPr>
            </w:pPr>
            <w:r w:rsidRPr="00B70BF9">
              <w:rPr>
                <w:rFonts w:ascii="Times New Roman" w:hAnsi="Times New Roman" w:cs="Times New Roman"/>
              </w:rPr>
              <w:t xml:space="preserve">              </w:t>
            </w:r>
            <w:proofErr w:type="spellStart"/>
            <w:r w:rsidRPr="00B70BF9">
              <w:rPr>
                <w:rFonts w:ascii="Times New Roman" w:hAnsi="Times New Roman" w:cs="Times New Roman"/>
              </w:rPr>
              <w:t>Rev</w:t>
            </w:r>
            <w:proofErr w:type="spellEnd"/>
            <w:r w:rsidRPr="00B70BF9">
              <w:rPr>
                <w:rFonts w:ascii="Times New Roman" w:hAnsi="Times New Roman" w:cs="Times New Roman"/>
              </w:rPr>
              <w:t>: 17/02/2022</w:t>
            </w:r>
            <w:bookmarkStart w:id="0" w:name="_GoBack"/>
            <w:bookmarkEnd w:id="0"/>
          </w:p>
        </w:tc>
      </w:tr>
    </w:tbl>
    <w:p w:rsidR="00690E9D" w:rsidRPr="00B70BF9" w:rsidRDefault="004340A5">
      <w:pPr>
        <w:spacing w:before="240"/>
        <w:rPr>
          <w:rFonts w:ascii="Times New Roman" w:eastAsia="Times New Roman" w:hAnsi="Times New Roman" w:cs="Times New Roman"/>
          <w:sz w:val="24"/>
          <w:szCs w:val="24"/>
          <w:lang w:eastAsia="he-IL" w:bidi="he-IL"/>
        </w:rPr>
      </w:pPr>
      <w:r w:rsidRPr="00B70BF9">
        <w:rPr>
          <w:rFonts w:ascii="Times New Roman" w:eastAsia="Times New Roman" w:hAnsi="Times New Roman" w:cs="Times New Roman"/>
          <w:sz w:val="24"/>
          <w:szCs w:val="24"/>
          <w:lang w:eastAsia="he-IL" w:bidi="he-IL"/>
        </w:rPr>
        <w:t>A.S</w:t>
      </w:r>
      <w:r w:rsidR="0082794D" w:rsidRPr="00B70BF9">
        <w:rPr>
          <w:rFonts w:ascii="Times New Roman" w:eastAsia="Times New Roman" w:hAnsi="Times New Roman" w:cs="Times New Roman"/>
          <w:sz w:val="24"/>
          <w:szCs w:val="24"/>
          <w:lang w:eastAsia="he-IL" w:bidi="he-IL"/>
        </w:rPr>
        <w:t xml:space="preserve">.: 2022/2023    </w:t>
      </w:r>
      <w:r w:rsidRPr="00B70BF9">
        <w:rPr>
          <w:rFonts w:ascii="Times New Roman" w:eastAsia="Times New Roman" w:hAnsi="Times New Roman" w:cs="Times New Roman"/>
          <w:sz w:val="24"/>
          <w:szCs w:val="24"/>
          <w:lang w:eastAsia="he-IL" w:bidi="he-IL"/>
        </w:rPr>
        <w:t>Insegnamento:</w:t>
      </w:r>
      <w:r w:rsidR="00FF1937" w:rsidRPr="00B70BF9">
        <w:rPr>
          <w:rFonts w:ascii="Times New Roman" w:eastAsia="Times New Roman" w:hAnsi="Times New Roman" w:cs="Times New Roman"/>
          <w:sz w:val="24"/>
          <w:szCs w:val="24"/>
          <w:lang w:eastAsia="he-IL" w:bidi="he-IL"/>
        </w:rPr>
        <w:t xml:space="preserve"> </w:t>
      </w:r>
      <w:r w:rsidR="0082794D" w:rsidRPr="00B70BF9">
        <w:rPr>
          <w:rFonts w:ascii="Times New Roman" w:eastAsia="Times New Roman" w:hAnsi="Times New Roman" w:cs="Times New Roman"/>
          <w:sz w:val="24"/>
          <w:szCs w:val="24"/>
          <w:lang w:eastAsia="he-IL" w:bidi="he-IL"/>
        </w:rPr>
        <w:t xml:space="preserve">Diritto e legislazione socio-sanitaria   </w:t>
      </w:r>
      <w:r w:rsidRPr="00B70BF9">
        <w:rPr>
          <w:rFonts w:ascii="Times New Roman" w:eastAsia="Times New Roman" w:hAnsi="Times New Roman" w:cs="Times New Roman"/>
          <w:sz w:val="24"/>
          <w:szCs w:val="24"/>
          <w:lang w:eastAsia="he-IL" w:bidi="he-IL"/>
        </w:rPr>
        <w:t>Docente:</w:t>
      </w:r>
      <w:r w:rsidR="0082794D" w:rsidRPr="00B70BF9">
        <w:rPr>
          <w:rFonts w:ascii="Times New Roman" w:eastAsia="Times New Roman" w:hAnsi="Times New Roman" w:cs="Times New Roman"/>
          <w:sz w:val="24"/>
          <w:szCs w:val="24"/>
          <w:lang w:eastAsia="he-IL" w:bidi="he-IL"/>
        </w:rPr>
        <w:t xml:space="preserve"> Raffaele Rosanna    </w:t>
      </w:r>
      <w:r w:rsidRPr="00B70BF9">
        <w:rPr>
          <w:rFonts w:ascii="Times New Roman" w:eastAsia="Times New Roman" w:hAnsi="Times New Roman" w:cs="Times New Roman"/>
          <w:sz w:val="24"/>
          <w:szCs w:val="24"/>
          <w:lang w:eastAsia="he-IL" w:bidi="he-IL"/>
        </w:rPr>
        <w:t>Classe</w:t>
      </w:r>
      <w:r w:rsidR="004B5A0E" w:rsidRPr="00B70BF9">
        <w:rPr>
          <w:rFonts w:ascii="Times New Roman" w:eastAsia="Times New Roman" w:hAnsi="Times New Roman" w:cs="Times New Roman"/>
          <w:sz w:val="24"/>
          <w:szCs w:val="24"/>
          <w:lang w:eastAsia="he-IL" w:bidi="he-IL"/>
        </w:rPr>
        <w:t xml:space="preserve"> 4</w:t>
      </w:r>
      <w:r w:rsidR="0082794D" w:rsidRPr="00B70BF9">
        <w:rPr>
          <w:rFonts w:ascii="Times New Roman" w:eastAsia="Times New Roman" w:hAnsi="Times New Roman" w:cs="Times New Roman"/>
          <w:sz w:val="24"/>
          <w:szCs w:val="24"/>
          <w:lang w:eastAsia="he-IL" w:bidi="he-IL"/>
        </w:rPr>
        <w:t xml:space="preserve">B     </w:t>
      </w:r>
      <w:r w:rsidRPr="00B70BF9">
        <w:rPr>
          <w:rFonts w:ascii="Times New Roman" w:eastAsia="Times New Roman" w:hAnsi="Times New Roman" w:cs="Times New Roman"/>
          <w:sz w:val="24"/>
          <w:szCs w:val="24"/>
          <w:lang w:eastAsia="he-IL" w:bidi="he-IL"/>
        </w:rPr>
        <w:t>Ore sett. d'insegnamento</w:t>
      </w:r>
      <w:r w:rsidR="0082794D" w:rsidRPr="00B70BF9">
        <w:rPr>
          <w:rFonts w:ascii="Times New Roman" w:eastAsia="Times New Roman" w:hAnsi="Times New Roman" w:cs="Times New Roman"/>
          <w:sz w:val="24"/>
          <w:szCs w:val="24"/>
          <w:lang w:eastAsia="he-IL" w:bidi="he-IL"/>
        </w:rPr>
        <w:t>: 4</w:t>
      </w:r>
    </w:p>
    <w:p w:rsidR="00690E9D" w:rsidRPr="00B70BF9" w:rsidRDefault="004340A5">
      <w:pPr>
        <w:spacing w:before="240"/>
        <w:jc w:val="center"/>
        <w:rPr>
          <w:rFonts w:ascii="Times New Roman" w:eastAsia="Times New Roman" w:hAnsi="Times New Roman" w:cs="Times New Roman"/>
          <w:bCs/>
          <w:color w:val="000000"/>
          <w:lang w:eastAsia="it-IT"/>
        </w:rPr>
      </w:pPr>
      <w:r w:rsidRPr="00B70BF9">
        <w:rPr>
          <w:rFonts w:ascii="Times New Roman" w:eastAsia="Times New Roman" w:hAnsi="Times New Roman" w:cs="Times New Roman"/>
          <w:bCs/>
          <w:color w:val="000000"/>
          <w:lang w:eastAsia="it-IT"/>
        </w:rPr>
        <w:t>CURRICOLO PER INSEGNAMENTI/ASSI DELLE UNITA’</w:t>
      </w:r>
      <w:proofErr w:type="spellStart"/>
      <w:r w:rsidRPr="00B70BF9">
        <w:rPr>
          <w:rFonts w:ascii="Times New Roman" w:eastAsia="Times New Roman" w:hAnsi="Times New Roman" w:cs="Times New Roman"/>
          <w:bCs/>
          <w:color w:val="000000"/>
          <w:lang w:eastAsia="it-IT"/>
        </w:rPr>
        <w:t>DI</w:t>
      </w:r>
      <w:proofErr w:type="spellEnd"/>
      <w:r w:rsidRPr="00B70BF9">
        <w:rPr>
          <w:rFonts w:ascii="Times New Roman" w:eastAsia="Times New Roman" w:hAnsi="Times New Roman" w:cs="Times New Roman"/>
          <w:bCs/>
          <w:color w:val="000000"/>
          <w:lang w:eastAsia="it-IT"/>
        </w:rPr>
        <w:t xml:space="preserve"> APPRENDIMENTO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25"/>
        <w:gridCol w:w="2256"/>
        <w:gridCol w:w="2566"/>
        <w:gridCol w:w="3210"/>
        <w:gridCol w:w="2016"/>
        <w:gridCol w:w="1546"/>
        <w:gridCol w:w="969"/>
        <w:gridCol w:w="1595"/>
      </w:tblGrid>
      <w:tr w:rsidR="004A338D" w:rsidRPr="00B70BF9" w:rsidTr="004A338D">
        <w:trPr>
          <w:trHeight w:val="680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90E9D" w:rsidRPr="00B70BF9" w:rsidRDefault="004340A5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lang w:eastAsia="it-IT"/>
              </w:rPr>
            </w:pPr>
            <w:r w:rsidRPr="00B70BF9">
              <w:rPr>
                <w:rFonts w:ascii="Times New Roman" w:eastAsia="Times New Roman" w:hAnsi="Times New Roman" w:cs="Times New Roman"/>
                <w:bCs/>
                <w:color w:val="000000"/>
                <w:lang w:eastAsia="it-IT"/>
              </w:rPr>
              <w:t>TITOLO UDA</w:t>
            </w:r>
          </w:p>
          <w:p w:rsidR="00690E9D" w:rsidRPr="00B70BF9" w:rsidRDefault="004340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B70BF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it-IT"/>
              </w:rPr>
              <w:t> 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90E9D" w:rsidRPr="00B70BF9" w:rsidRDefault="00434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it-IT"/>
              </w:rPr>
            </w:pPr>
            <w:r w:rsidRPr="00B70BF9">
              <w:rPr>
                <w:rFonts w:ascii="Times New Roman" w:eastAsia="Times New Roman" w:hAnsi="Times New Roman" w:cs="Times New Roman"/>
                <w:bCs/>
                <w:color w:val="000000"/>
                <w:lang w:eastAsia="it-IT"/>
              </w:rPr>
              <w:t>TIPOLOGIA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90E9D" w:rsidRPr="00B70BF9" w:rsidRDefault="004340A5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it-IT"/>
              </w:rPr>
            </w:pPr>
            <w:r w:rsidRPr="00B70BF9">
              <w:rPr>
                <w:rFonts w:ascii="Times New Roman" w:eastAsia="Times New Roman" w:hAnsi="Times New Roman" w:cs="Times New Roman"/>
                <w:bCs/>
                <w:color w:val="000000"/>
                <w:lang w:eastAsia="it-IT"/>
              </w:rPr>
              <w:t xml:space="preserve">ASSI COINVOLTI / </w:t>
            </w:r>
          </w:p>
          <w:p w:rsidR="00690E9D" w:rsidRPr="00B70BF9" w:rsidRDefault="00434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it-IT"/>
              </w:rPr>
            </w:pPr>
            <w:r w:rsidRPr="00B70BF9">
              <w:rPr>
                <w:rFonts w:ascii="Times New Roman" w:eastAsia="Times New Roman" w:hAnsi="Times New Roman" w:cs="Times New Roman"/>
                <w:bCs/>
                <w:color w:val="000000"/>
                <w:lang w:eastAsia="it-IT"/>
              </w:rPr>
              <w:t>INSEGNAMENTI</w:t>
            </w:r>
          </w:p>
          <w:p w:rsidR="00690E9D" w:rsidRPr="00B70BF9" w:rsidRDefault="00690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it-IT"/>
              </w:rPr>
            </w:pP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90E9D" w:rsidRPr="00B70BF9" w:rsidRDefault="00434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it-IT"/>
              </w:rPr>
            </w:pPr>
            <w:r w:rsidRPr="00B70BF9">
              <w:rPr>
                <w:rFonts w:ascii="Times New Roman" w:eastAsia="Times New Roman" w:hAnsi="Times New Roman" w:cs="Times New Roman"/>
                <w:bCs/>
                <w:color w:val="000000"/>
                <w:lang w:eastAsia="it-IT"/>
              </w:rPr>
              <w:t xml:space="preserve">COMPETENZE </w:t>
            </w:r>
            <w:proofErr w:type="spellStart"/>
            <w:r w:rsidRPr="00B70BF9">
              <w:rPr>
                <w:rFonts w:ascii="Times New Roman" w:eastAsia="Times New Roman" w:hAnsi="Times New Roman" w:cs="Times New Roman"/>
                <w:bCs/>
                <w:color w:val="000000"/>
                <w:lang w:eastAsia="it-IT"/>
              </w:rPr>
              <w:t>DI</w:t>
            </w:r>
            <w:proofErr w:type="spellEnd"/>
            <w:r w:rsidRPr="00B70BF9">
              <w:rPr>
                <w:rFonts w:ascii="Times New Roman" w:eastAsia="Times New Roman" w:hAnsi="Times New Roman" w:cs="Times New Roman"/>
                <w:bCs/>
                <w:color w:val="000000"/>
                <w:lang w:eastAsia="it-IT"/>
              </w:rPr>
              <w:t xml:space="preserve"> RIFERIMENTO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90E9D" w:rsidRPr="00B70BF9" w:rsidRDefault="00434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it-IT"/>
              </w:rPr>
            </w:pPr>
            <w:r w:rsidRPr="00B70BF9">
              <w:rPr>
                <w:rFonts w:ascii="Times New Roman" w:eastAsia="Times New Roman" w:hAnsi="Times New Roman" w:cs="Times New Roman"/>
                <w:bCs/>
                <w:color w:val="000000"/>
                <w:lang w:eastAsia="it-IT"/>
              </w:rPr>
              <w:t>CONOSCENZE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90E9D" w:rsidRPr="00B70BF9" w:rsidRDefault="00434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it-IT"/>
              </w:rPr>
            </w:pPr>
            <w:r w:rsidRPr="00B70BF9">
              <w:rPr>
                <w:rFonts w:ascii="Times New Roman" w:eastAsia="Times New Roman" w:hAnsi="Times New Roman" w:cs="Times New Roman"/>
                <w:bCs/>
                <w:color w:val="000000"/>
                <w:lang w:eastAsia="it-IT"/>
              </w:rPr>
              <w:t>COMPITI E PRODOTTI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90E9D" w:rsidRPr="00B70BF9" w:rsidRDefault="00434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it-IT"/>
              </w:rPr>
            </w:pPr>
            <w:r w:rsidRPr="00B70BF9">
              <w:rPr>
                <w:rFonts w:ascii="Times New Roman" w:eastAsia="Times New Roman" w:hAnsi="Times New Roman" w:cs="Times New Roman"/>
                <w:bCs/>
                <w:color w:val="000000"/>
                <w:lang w:eastAsia="it-IT"/>
              </w:rPr>
              <w:t>MONTE ORE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:rsidR="00690E9D" w:rsidRPr="00B70BF9" w:rsidRDefault="00690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it-IT"/>
              </w:rPr>
            </w:pPr>
          </w:p>
          <w:p w:rsidR="00690E9D" w:rsidRPr="00B70BF9" w:rsidRDefault="00434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it-IT"/>
              </w:rPr>
            </w:pPr>
            <w:r w:rsidRPr="00B70BF9">
              <w:rPr>
                <w:rFonts w:ascii="Times New Roman" w:eastAsia="Times New Roman" w:hAnsi="Times New Roman" w:cs="Times New Roman"/>
                <w:bCs/>
                <w:color w:val="000000"/>
                <w:lang w:eastAsia="it-IT"/>
              </w:rPr>
              <w:t>TIPOLOGIA VALUTAZIONE</w:t>
            </w:r>
          </w:p>
        </w:tc>
      </w:tr>
      <w:tr w:rsidR="00735118" w:rsidRPr="00B70BF9" w:rsidTr="004A338D">
        <w:trPr>
          <w:trHeight w:val="2388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2011A3" w:rsidRPr="006D7345" w:rsidRDefault="003F1B80" w:rsidP="006D73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B70BF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  <w:r w:rsidR="002011A3" w:rsidRPr="00B70BF9">
              <w:rPr>
                <w:rFonts w:ascii="Times New Roman" w:hAnsi="Times New Roman" w:cs="Times New Roman"/>
                <w:bCs/>
                <w:color w:val="000000"/>
              </w:rPr>
              <w:t>1 UDA</w:t>
            </w:r>
          </w:p>
          <w:p w:rsidR="006D7345" w:rsidRDefault="006D7345" w:rsidP="004B5A0E">
            <w:pPr>
              <w:pStyle w:val="Textbody"/>
              <w:snapToGrid w:val="0"/>
              <w:rPr>
                <w:rFonts w:eastAsia="Times New Roman" w:cs="Times New Roman"/>
                <w:bCs/>
                <w:color w:val="000000"/>
                <w:kern w:val="0"/>
                <w:sz w:val="22"/>
                <w:szCs w:val="22"/>
                <w:lang w:eastAsia="it-IT" w:bidi="ar-SA"/>
              </w:rPr>
            </w:pPr>
          </w:p>
          <w:p w:rsidR="004B5A0E" w:rsidRDefault="004B5A0E" w:rsidP="004B5A0E">
            <w:pPr>
              <w:pStyle w:val="Textbody"/>
              <w:snapToGrid w:val="0"/>
              <w:rPr>
                <w:rFonts w:cs="Times New Roman"/>
                <w:bCs/>
                <w:sz w:val="22"/>
                <w:szCs w:val="22"/>
              </w:rPr>
            </w:pPr>
            <w:r w:rsidRPr="00B70BF9">
              <w:rPr>
                <w:rFonts w:cs="Times New Roman"/>
                <w:sz w:val="22"/>
                <w:szCs w:val="22"/>
              </w:rPr>
              <w:t xml:space="preserve">La legislazione sociale e </w:t>
            </w:r>
            <w:r w:rsidR="006D7345">
              <w:rPr>
                <w:rFonts w:cs="Times New Roman"/>
                <w:bCs/>
                <w:sz w:val="22"/>
                <w:szCs w:val="22"/>
              </w:rPr>
              <w:t>previdenziale</w:t>
            </w:r>
          </w:p>
          <w:p w:rsidR="006D7345" w:rsidRDefault="006D7345" w:rsidP="004B5A0E">
            <w:pPr>
              <w:pStyle w:val="Textbody"/>
              <w:snapToGrid w:val="0"/>
              <w:rPr>
                <w:rFonts w:cs="Times New Roman"/>
                <w:bCs/>
                <w:sz w:val="22"/>
                <w:szCs w:val="22"/>
              </w:rPr>
            </w:pPr>
          </w:p>
          <w:p w:rsidR="006D7345" w:rsidRPr="00B70BF9" w:rsidRDefault="006D7345" w:rsidP="004B5A0E">
            <w:pPr>
              <w:pStyle w:val="Textbody"/>
              <w:snapToGrid w:val="0"/>
              <w:rPr>
                <w:rFonts w:cs="Times New Roman"/>
                <w:sz w:val="22"/>
                <w:szCs w:val="22"/>
              </w:rPr>
            </w:pPr>
          </w:p>
          <w:p w:rsidR="00690E9D" w:rsidRPr="00B70BF9" w:rsidRDefault="00690E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690E9D" w:rsidRPr="00B70BF9" w:rsidRDefault="004340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B70BF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364EE" w:rsidRPr="00B70BF9" w:rsidRDefault="00BF03E1" w:rsidP="001364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003169700"/>
              </w:sdtPr>
              <w:sdtContent>
                <w:r w:rsidR="001364EE" w:rsidRPr="00B70BF9">
                  <w:rPr>
                    <w:rFonts w:ascii="Times New Roman" w:eastAsia="MS Gothic" w:hAnsi="Times New Roman" w:cs="Times New Roman"/>
                    <w:color w:val="000000"/>
                    <w:lang w:eastAsia="it-IT"/>
                  </w:rPr>
                  <w:t>x</w:t>
                </w:r>
              </w:sdtContent>
            </w:sdt>
            <w:r w:rsidR="001364EE" w:rsidRPr="00B70BF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</w:t>
            </w:r>
            <w:proofErr w:type="spellStart"/>
            <w:r w:rsidR="001364EE" w:rsidRPr="00B70BF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monodisciplinare</w:t>
            </w:r>
            <w:proofErr w:type="spellEnd"/>
          </w:p>
          <w:p w:rsidR="001364EE" w:rsidRPr="00B70BF9" w:rsidRDefault="00BF03E1" w:rsidP="001364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44643130"/>
              </w:sdtPr>
              <w:sdtContent>
                <w:r w:rsidR="001364EE" w:rsidRPr="00B70BF9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1364EE" w:rsidRPr="00B70BF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multidisciplinare</w:t>
            </w:r>
          </w:p>
          <w:p w:rsidR="001364EE" w:rsidRPr="00B70BF9" w:rsidRDefault="00BF03E1" w:rsidP="001364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029073838"/>
              </w:sdtPr>
              <w:sdtContent>
                <w:r w:rsidR="001364EE" w:rsidRPr="00B70BF9">
                  <w:rPr>
                    <w:rFonts w:ascii="Times New Roman" w:eastAsia="MS Gothic" w:hAnsi="MS Gothic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1364EE" w:rsidRPr="00B70BF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asse/i</w:t>
            </w:r>
          </w:p>
          <w:p w:rsidR="001364EE" w:rsidRPr="00B70BF9" w:rsidRDefault="00BF03E1" w:rsidP="001364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311985378"/>
              </w:sdtPr>
              <w:sdtContent>
                <w:r w:rsidR="001364EE" w:rsidRPr="00B70BF9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1364EE" w:rsidRPr="00B70BF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indirizzo</w:t>
            </w:r>
          </w:p>
          <w:p w:rsidR="001364EE" w:rsidRPr="00B70BF9" w:rsidRDefault="00BF03E1" w:rsidP="001364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2062364243"/>
              </w:sdtPr>
              <w:sdtContent>
                <w:r w:rsidR="001364EE" w:rsidRPr="00B70BF9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1364EE" w:rsidRPr="00B70BF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recupero</w:t>
            </w:r>
          </w:p>
          <w:p w:rsidR="001364EE" w:rsidRPr="00B70BF9" w:rsidRDefault="00BF03E1" w:rsidP="001364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679316417"/>
              </w:sdtPr>
              <w:sdtContent>
                <w:r w:rsidR="001364EE" w:rsidRPr="00B70BF9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1364EE" w:rsidRPr="00B70BF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potenziamento</w:t>
            </w:r>
          </w:p>
          <w:p w:rsidR="001364EE" w:rsidRPr="00B70BF9" w:rsidRDefault="00BF03E1" w:rsidP="001364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608399532"/>
              </w:sdtPr>
              <w:sdtContent>
                <w:r w:rsidR="001364EE" w:rsidRPr="00B70BF9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1364EE" w:rsidRPr="00B70BF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progettuale</w:t>
            </w:r>
          </w:p>
          <w:p w:rsidR="00690E9D" w:rsidRPr="00B70BF9" w:rsidRDefault="00BF03E1" w:rsidP="001364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1055007517"/>
              </w:sdtPr>
              <w:sdtContent>
                <w:r w:rsidR="001364EE" w:rsidRPr="00B70BF9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1364EE" w:rsidRPr="00B70BF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PCTO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90E9D" w:rsidRPr="00B70BF9" w:rsidRDefault="00690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690E9D" w:rsidRPr="00B70BF9" w:rsidRDefault="00690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690E9D" w:rsidRPr="00B70BF9" w:rsidRDefault="00690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690E9D" w:rsidRPr="00B70BF9" w:rsidRDefault="00690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9D7CD8" w:rsidRPr="00B70BF9" w:rsidRDefault="004340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B70BF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Insegnamenti: </w:t>
            </w:r>
          </w:p>
          <w:p w:rsidR="00690E9D" w:rsidRPr="00B70BF9" w:rsidRDefault="009D7C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B70BF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Diritto e legislazione socio sanitaria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30AB3" w:rsidRDefault="004340A5">
            <w:pPr>
              <w:pStyle w:val="NormaleWeb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70BF9">
              <w:rPr>
                <w:color w:val="000000"/>
                <w:sz w:val="22"/>
                <w:szCs w:val="22"/>
              </w:rPr>
              <w:t>Competenze area generale:</w:t>
            </w:r>
          </w:p>
          <w:p w:rsidR="000B4EDB" w:rsidRPr="00B70BF9" w:rsidRDefault="000B4EDB">
            <w:pPr>
              <w:pStyle w:val="NormaleWeb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  <w:p w:rsidR="00690E9D" w:rsidRPr="00B70BF9" w:rsidRDefault="004340A5">
            <w:pPr>
              <w:pStyle w:val="NormaleWeb"/>
              <w:spacing w:before="0" w:beforeAutospacing="0" w:after="0" w:afterAutospacing="0"/>
              <w:rPr>
                <w:sz w:val="22"/>
                <w:szCs w:val="22"/>
              </w:rPr>
            </w:pPr>
            <w:r w:rsidRPr="00B70BF9">
              <w:rPr>
                <w:i/>
                <w:iCs/>
                <w:color w:val="000000"/>
                <w:sz w:val="22"/>
                <w:szCs w:val="22"/>
              </w:rPr>
              <w:t>-</w:t>
            </w:r>
            <w:r w:rsidR="009B194A" w:rsidRPr="00B70BF9">
              <w:rPr>
                <w:color w:val="000000"/>
                <w:sz w:val="22"/>
                <w:szCs w:val="22"/>
              </w:rPr>
              <w:t xml:space="preserve"> Comprendere e utilizzare i principali concetti relativi all'economia, all'organizzazione, allo svolgimento dei processi produttivi e dei servizi.</w:t>
            </w:r>
          </w:p>
          <w:p w:rsidR="00690E9D" w:rsidRPr="00B70BF9" w:rsidRDefault="00690E9D">
            <w:pPr>
              <w:pStyle w:val="NormaleWeb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690E9D" w:rsidRDefault="004340A5">
            <w:pPr>
              <w:pStyle w:val="NormaleWeb"/>
              <w:spacing w:before="0" w:beforeAutospacing="0" w:after="0" w:afterAutospacing="0"/>
              <w:rPr>
                <w:i/>
                <w:iCs/>
                <w:color w:val="000000"/>
                <w:sz w:val="22"/>
                <w:szCs w:val="22"/>
              </w:rPr>
            </w:pPr>
            <w:r w:rsidRPr="00B70BF9">
              <w:rPr>
                <w:color w:val="000000"/>
                <w:sz w:val="22"/>
                <w:szCs w:val="22"/>
              </w:rPr>
              <w:t>Competenze area professionale</w:t>
            </w:r>
            <w:r w:rsidRPr="00B70BF9">
              <w:rPr>
                <w:i/>
                <w:iCs/>
                <w:color w:val="000000"/>
                <w:sz w:val="22"/>
                <w:szCs w:val="22"/>
              </w:rPr>
              <w:t>:</w:t>
            </w:r>
          </w:p>
          <w:p w:rsidR="000B4EDB" w:rsidRPr="00B70BF9" w:rsidRDefault="000B4EDB">
            <w:pPr>
              <w:pStyle w:val="NormaleWeb"/>
              <w:spacing w:before="0" w:beforeAutospacing="0" w:after="0" w:afterAutospacing="0"/>
              <w:rPr>
                <w:i/>
                <w:iCs/>
                <w:color w:val="000000"/>
                <w:sz w:val="22"/>
                <w:szCs w:val="22"/>
              </w:rPr>
            </w:pPr>
          </w:p>
          <w:p w:rsidR="009B194A" w:rsidRPr="00B70BF9" w:rsidRDefault="009B194A" w:rsidP="009B194A">
            <w:pPr>
              <w:pStyle w:val="NormaleWeb"/>
              <w:spacing w:before="0" w:beforeAutospacing="0" w:after="0" w:afterAutospacing="0"/>
              <w:rPr>
                <w:sz w:val="22"/>
                <w:szCs w:val="22"/>
              </w:rPr>
            </w:pPr>
            <w:r w:rsidRPr="00B70BF9">
              <w:rPr>
                <w:color w:val="000000"/>
                <w:sz w:val="22"/>
                <w:szCs w:val="22"/>
              </w:rPr>
              <w:t>-Collaborare nella gestione di progetti e attività dei servizi sociali, socio-sanitari e socio-educativi, rivolti a bambini e adolescenti, persone con disabilità, anziani, minori a rischio, soggetti con disagio psico-sociale e altri soggetti in situazione di svantaggio, anche attraverso lo sviluppo di reti territoriali formali e informali.</w:t>
            </w:r>
          </w:p>
          <w:p w:rsidR="00690E9D" w:rsidRPr="00B70BF9" w:rsidRDefault="004340A5">
            <w:pPr>
              <w:pStyle w:val="NormaleWeb"/>
              <w:spacing w:before="0" w:beforeAutospacing="0" w:after="0" w:afterAutospacing="0"/>
              <w:rPr>
                <w:sz w:val="22"/>
                <w:szCs w:val="22"/>
              </w:rPr>
            </w:pPr>
            <w:r w:rsidRPr="00B70BF9">
              <w:rPr>
                <w:i/>
                <w:iCs/>
                <w:color w:val="000000"/>
                <w:sz w:val="22"/>
                <w:szCs w:val="22"/>
              </w:rPr>
              <w:t>-</w:t>
            </w:r>
            <w:r w:rsidR="00830AB3" w:rsidRPr="00B70BF9">
              <w:rPr>
                <w:color w:val="000000"/>
                <w:sz w:val="22"/>
                <w:szCs w:val="22"/>
              </w:rPr>
              <w:t xml:space="preserve">Partecipare e cooperare nei </w:t>
            </w:r>
            <w:r w:rsidR="00830AB3" w:rsidRPr="00B70BF9">
              <w:rPr>
                <w:color w:val="000000"/>
                <w:sz w:val="22"/>
                <w:szCs w:val="22"/>
              </w:rPr>
              <w:lastRenderedPageBreak/>
              <w:t xml:space="preserve">gruppi di lavoro e nelle équipe </w:t>
            </w:r>
            <w:proofErr w:type="spellStart"/>
            <w:r w:rsidR="00830AB3" w:rsidRPr="00B70BF9">
              <w:rPr>
                <w:color w:val="000000"/>
                <w:sz w:val="22"/>
                <w:szCs w:val="22"/>
              </w:rPr>
              <w:t>multi-professionali</w:t>
            </w:r>
            <w:proofErr w:type="spellEnd"/>
            <w:r w:rsidR="00830AB3" w:rsidRPr="00B70BF9">
              <w:rPr>
                <w:color w:val="000000"/>
                <w:sz w:val="22"/>
                <w:szCs w:val="22"/>
              </w:rPr>
              <w:t xml:space="preserve"> in diversi contesti organizzativi /lavorativi.</w:t>
            </w:r>
          </w:p>
          <w:p w:rsidR="00690E9D" w:rsidRPr="00B70BF9" w:rsidRDefault="00690E9D">
            <w:pPr>
              <w:pStyle w:val="NormaleWeb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FF0E05" w:rsidRDefault="004340A5">
            <w:pPr>
              <w:pStyle w:val="NormaleWeb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70BF9">
              <w:rPr>
                <w:color w:val="000000"/>
                <w:sz w:val="22"/>
                <w:szCs w:val="22"/>
              </w:rPr>
              <w:t>Competenze asse:</w:t>
            </w:r>
          </w:p>
          <w:p w:rsidR="000B4EDB" w:rsidRPr="00B70BF9" w:rsidRDefault="000B4EDB">
            <w:pPr>
              <w:pStyle w:val="NormaleWeb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  <w:p w:rsidR="00690E9D" w:rsidRPr="000B4EDB" w:rsidRDefault="004340A5" w:rsidP="000B4EDB">
            <w:pPr>
              <w:spacing w:before="3" w:line="242" w:lineRule="auto"/>
              <w:ind w:left="86" w:right="139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B70BF9">
              <w:rPr>
                <w:rFonts w:ascii="Times New Roman" w:hAnsi="Times New Roman" w:cs="Times New Roman"/>
                <w:i/>
                <w:iCs/>
                <w:color w:val="000000"/>
              </w:rPr>
              <w:t>-</w:t>
            </w:r>
            <w:r w:rsidR="00FF0E05" w:rsidRPr="00B70BF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Collocare l’esperienza personale in un sistema di regole fondato sul reciproco riconoscimento dei diritti garantiti dalla Costituzione, a tutela della persona, della collettività e dell’ambiente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B5A0E" w:rsidRPr="00B70BF9" w:rsidRDefault="004B5A0E" w:rsidP="004B5A0E">
            <w:pPr>
              <w:pStyle w:val="Textbody"/>
              <w:snapToGrid w:val="0"/>
              <w:rPr>
                <w:rFonts w:cs="Times New Roman"/>
                <w:sz w:val="22"/>
                <w:szCs w:val="22"/>
              </w:rPr>
            </w:pPr>
            <w:r w:rsidRPr="00B70BF9">
              <w:rPr>
                <w:rFonts w:cs="Times New Roman"/>
                <w:sz w:val="22"/>
                <w:szCs w:val="22"/>
              </w:rPr>
              <w:lastRenderedPageBreak/>
              <w:t>Tipologia delle prestazioni socio-sanitarie</w:t>
            </w:r>
          </w:p>
          <w:p w:rsidR="004B5A0E" w:rsidRPr="00B70BF9" w:rsidRDefault="004B5A0E" w:rsidP="004B5A0E">
            <w:pPr>
              <w:pStyle w:val="Textbody"/>
              <w:snapToGrid w:val="0"/>
              <w:rPr>
                <w:rFonts w:cs="Times New Roman"/>
                <w:sz w:val="22"/>
                <w:szCs w:val="22"/>
              </w:rPr>
            </w:pPr>
            <w:r w:rsidRPr="00B70BF9">
              <w:rPr>
                <w:rFonts w:cs="Times New Roman"/>
                <w:sz w:val="22"/>
                <w:szCs w:val="22"/>
              </w:rPr>
              <w:t>Soggetti e oggetto della previdenza sociale</w:t>
            </w:r>
          </w:p>
          <w:p w:rsidR="004B5A0E" w:rsidRPr="00B70BF9" w:rsidRDefault="004B5A0E" w:rsidP="004B5A0E">
            <w:pPr>
              <w:rPr>
                <w:rFonts w:ascii="Times New Roman" w:eastAsia="Calibri" w:hAnsi="Times New Roman" w:cs="Times New Roman"/>
              </w:rPr>
            </w:pPr>
            <w:r w:rsidRPr="00B70BF9">
              <w:rPr>
                <w:rFonts w:ascii="Times New Roman" w:eastAsia="Calibri" w:hAnsi="Times New Roman" w:cs="Times New Roman"/>
              </w:rPr>
              <w:t>Competenze dell’INPS e dell’INAIL</w:t>
            </w:r>
          </w:p>
          <w:p w:rsidR="004B5A0E" w:rsidRPr="00B70BF9" w:rsidRDefault="004B5A0E" w:rsidP="004B5A0E">
            <w:pPr>
              <w:rPr>
                <w:rFonts w:ascii="Times New Roman" w:eastAsia="Calibri" w:hAnsi="Times New Roman" w:cs="Times New Roman"/>
              </w:rPr>
            </w:pPr>
            <w:r w:rsidRPr="00B70BF9">
              <w:rPr>
                <w:rFonts w:ascii="Times New Roman" w:eastAsia="Calibri" w:hAnsi="Times New Roman" w:cs="Times New Roman"/>
              </w:rPr>
              <w:t>Assicurazioni sociali per invalidità,  vecchiaia, contro gli infortuni e le malattie professionali</w:t>
            </w:r>
          </w:p>
          <w:p w:rsidR="00690E9D" w:rsidRPr="00B70BF9" w:rsidRDefault="00690E9D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hd w:val="clear" w:color="auto" w:fill="FFFF00"/>
              </w:rPr>
            </w:pPr>
          </w:p>
          <w:p w:rsidR="00690E9D" w:rsidRPr="00B70BF9" w:rsidRDefault="00690E9D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hd w:val="clear" w:color="auto" w:fill="FFFF00"/>
              </w:rPr>
            </w:pPr>
          </w:p>
          <w:p w:rsidR="00690E9D" w:rsidRPr="00B70BF9" w:rsidRDefault="00690E9D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hd w:val="clear" w:color="auto" w:fill="FFFF00"/>
              </w:rPr>
            </w:pPr>
          </w:p>
          <w:p w:rsidR="00690E9D" w:rsidRPr="00B70BF9" w:rsidRDefault="00690E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F1B80" w:rsidRPr="00B70BF9" w:rsidRDefault="004340A5" w:rsidP="003F1B80">
            <w:pPr>
              <w:pStyle w:val="Predefinito"/>
              <w:snapToGrid w:val="0"/>
              <w:spacing w:after="0" w:line="100" w:lineRule="atLeast"/>
              <w:rPr>
                <w:sz w:val="22"/>
                <w:szCs w:val="22"/>
              </w:rPr>
            </w:pPr>
            <w:r w:rsidRPr="00B70BF9">
              <w:rPr>
                <w:sz w:val="22"/>
                <w:szCs w:val="22"/>
                <w:lang w:eastAsia="it-IT"/>
              </w:rPr>
              <w:t> </w:t>
            </w:r>
            <w:r w:rsidR="003F1B80" w:rsidRPr="00B70BF9">
              <w:rPr>
                <w:sz w:val="22"/>
                <w:szCs w:val="22"/>
              </w:rPr>
              <w:t xml:space="preserve">Produzione di </w:t>
            </w:r>
            <w:proofErr w:type="spellStart"/>
            <w:r w:rsidR="003F1B80" w:rsidRPr="00B70BF9">
              <w:rPr>
                <w:sz w:val="22"/>
                <w:szCs w:val="22"/>
              </w:rPr>
              <w:t>powerpoint</w:t>
            </w:r>
            <w:proofErr w:type="spellEnd"/>
            <w:r w:rsidR="003F1B80" w:rsidRPr="00B70BF9">
              <w:rPr>
                <w:sz w:val="22"/>
                <w:szCs w:val="22"/>
              </w:rPr>
              <w:t xml:space="preserve"> </w:t>
            </w:r>
          </w:p>
          <w:p w:rsidR="003F1B80" w:rsidRPr="00B70BF9" w:rsidRDefault="003F1B80" w:rsidP="003F1B80">
            <w:pPr>
              <w:pStyle w:val="Predefinito"/>
              <w:spacing w:after="0" w:line="100" w:lineRule="atLeast"/>
              <w:rPr>
                <w:sz w:val="22"/>
                <w:szCs w:val="22"/>
              </w:rPr>
            </w:pPr>
            <w:r w:rsidRPr="00B70BF9">
              <w:rPr>
                <w:sz w:val="22"/>
                <w:szCs w:val="22"/>
              </w:rPr>
              <w:t>sui temi trattati</w:t>
            </w:r>
          </w:p>
          <w:p w:rsidR="003F1B80" w:rsidRDefault="003F1B80" w:rsidP="003F1B8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70BF9">
              <w:rPr>
                <w:rFonts w:ascii="Times New Roman" w:hAnsi="Times New Roman" w:cs="Times New Roman"/>
              </w:rPr>
              <w:t>Confronto e dibattito sul lavoro svolto</w:t>
            </w:r>
          </w:p>
          <w:p w:rsidR="009B4026" w:rsidRDefault="009B4026" w:rsidP="003F1B8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B4026" w:rsidRDefault="009B4026" w:rsidP="003F1B8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B4026" w:rsidRPr="00B70BF9" w:rsidRDefault="009B4026" w:rsidP="003F1B8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F1B80" w:rsidRPr="00B70BF9" w:rsidRDefault="003F1B80" w:rsidP="003F1B8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F1B80" w:rsidRPr="00B70BF9" w:rsidRDefault="003F1B80" w:rsidP="003F1B8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F1B80" w:rsidRPr="00B70BF9" w:rsidRDefault="003F1B80" w:rsidP="003F1B8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F1B80" w:rsidRPr="00B70BF9" w:rsidRDefault="003F1B80" w:rsidP="003F1B8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F1B80" w:rsidRPr="00B70BF9" w:rsidRDefault="003F1B80" w:rsidP="003F1B8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F1B80" w:rsidRPr="00B70BF9" w:rsidRDefault="003F1B80" w:rsidP="003F1B8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F1B80" w:rsidRPr="00B70BF9" w:rsidRDefault="003F1B80" w:rsidP="003F1B8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F1B80" w:rsidRPr="00B70BF9" w:rsidRDefault="003F1B80" w:rsidP="003F1B8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F1B80" w:rsidRPr="00B70BF9" w:rsidRDefault="003F1B80" w:rsidP="003F1B8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F1B80" w:rsidRPr="00B70BF9" w:rsidRDefault="003F1B80" w:rsidP="003F1B8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F1B80" w:rsidRPr="00B70BF9" w:rsidRDefault="003F1B80" w:rsidP="003F1B8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90E9D" w:rsidRPr="00B70BF9" w:rsidRDefault="00690E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90E9D" w:rsidRPr="00B70BF9" w:rsidRDefault="006D73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lang w:eastAsia="it-IT"/>
              </w:rPr>
              <w:t>25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F1B80" w:rsidRPr="00B70BF9" w:rsidRDefault="003F1B80" w:rsidP="003F1B80">
            <w:pPr>
              <w:pStyle w:val="Predefinito"/>
              <w:snapToGrid w:val="0"/>
              <w:spacing w:after="0" w:line="100" w:lineRule="atLeast"/>
              <w:rPr>
                <w:sz w:val="22"/>
                <w:szCs w:val="22"/>
              </w:rPr>
            </w:pPr>
            <w:r w:rsidRPr="00B70BF9">
              <w:rPr>
                <w:sz w:val="22"/>
                <w:szCs w:val="22"/>
              </w:rPr>
              <w:t xml:space="preserve">Verifiche orali </w:t>
            </w:r>
          </w:p>
          <w:p w:rsidR="003F1B80" w:rsidRPr="00B70BF9" w:rsidRDefault="003F1B80" w:rsidP="003F1B80">
            <w:pPr>
              <w:pStyle w:val="Predefinito"/>
              <w:snapToGrid w:val="0"/>
              <w:spacing w:after="0" w:line="100" w:lineRule="atLeast"/>
              <w:rPr>
                <w:sz w:val="22"/>
                <w:szCs w:val="22"/>
              </w:rPr>
            </w:pPr>
            <w:r w:rsidRPr="00B70BF9">
              <w:rPr>
                <w:sz w:val="22"/>
                <w:szCs w:val="22"/>
              </w:rPr>
              <w:t>Elaborati scritti</w:t>
            </w:r>
          </w:p>
          <w:p w:rsidR="003F1B80" w:rsidRPr="00B70BF9" w:rsidRDefault="003F1B80" w:rsidP="003F1B80">
            <w:pPr>
              <w:pStyle w:val="Predefinito"/>
              <w:snapToGrid w:val="0"/>
              <w:spacing w:after="0" w:line="100" w:lineRule="atLeast"/>
              <w:rPr>
                <w:sz w:val="22"/>
                <w:szCs w:val="22"/>
              </w:rPr>
            </w:pPr>
          </w:p>
          <w:p w:rsidR="003F1B80" w:rsidRPr="006D7345" w:rsidRDefault="003F1B80" w:rsidP="006D7345">
            <w:pPr>
              <w:snapToGrid w:val="0"/>
              <w:rPr>
                <w:rFonts w:ascii="Times New Roman" w:hAnsi="Times New Roman" w:cs="Times New Roman"/>
              </w:rPr>
            </w:pPr>
            <w:r w:rsidRPr="00B70BF9">
              <w:rPr>
                <w:rFonts w:ascii="Times New Roman" w:hAnsi="Times New Roman" w:cs="Times New Roman"/>
              </w:rPr>
              <w:t>Nella valutazione si terrà conto di:  qualità e quantità delle conoscenze acquisite rispetto all’ attività svolta</w:t>
            </w:r>
            <w:r w:rsidR="006D7345">
              <w:rPr>
                <w:rFonts w:ascii="Times New Roman" w:hAnsi="Times New Roman" w:cs="Times New Roman"/>
              </w:rPr>
              <w:t xml:space="preserve">, </w:t>
            </w:r>
            <w:r w:rsidRPr="00B70BF9">
              <w:rPr>
                <w:rFonts w:ascii="Times New Roman" w:hAnsi="Times New Roman" w:cs="Times New Roman"/>
              </w:rPr>
              <w:t>interesse, impegno, frequenza, apporto personale, capacità di approfondimento e di sintesi</w:t>
            </w:r>
          </w:p>
          <w:p w:rsidR="00690E9D" w:rsidRPr="00B70BF9" w:rsidRDefault="00690E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</w:tr>
      <w:tr w:rsidR="00735118" w:rsidRPr="00B70BF9" w:rsidTr="004A338D">
        <w:trPr>
          <w:trHeight w:val="285"/>
        </w:trPr>
        <w:tc>
          <w:tcPr>
            <w:tcW w:w="42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364EE" w:rsidRPr="00B70BF9" w:rsidRDefault="004340A5" w:rsidP="001364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B70BF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lastRenderedPageBreak/>
              <w:t> 2</w:t>
            </w:r>
            <w:r w:rsidR="003C34F8" w:rsidRPr="00B70BF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</w:t>
            </w:r>
            <w:r w:rsidR="002011A3" w:rsidRPr="00B70BF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UDA</w:t>
            </w:r>
          </w:p>
          <w:p w:rsidR="000B4EDB" w:rsidRDefault="000B4EDB" w:rsidP="004B5A0E">
            <w:pPr>
              <w:pStyle w:val="Textbody"/>
              <w:snapToGrid w:val="0"/>
              <w:rPr>
                <w:rFonts w:cs="Times New Roman"/>
                <w:sz w:val="22"/>
                <w:szCs w:val="22"/>
              </w:rPr>
            </w:pPr>
          </w:p>
          <w:p w:rsidR="004B5A0E" w:rsidRPr="00B70BF9" w:rsidRDefault="004B5A0E" w:rsidP="004B5A0E">
            <w:pPr>
              <w:pStyle w:val="Textbody"/>
              <w:snapToGrid w:val="0"/>
              <w:rPr>
                <w:rFonts w:cs="Times New Roman"/>
                <w:sz w:val="22"/>
                <w:szCs w:val="22"/>
              </w:rPr>
            </w:pPr>
            <w:r w:rsidRPr="00B70BF9">
              <w:rPr>
                <w:rFonts w:cs="Times New Roman"/>
                <w:sz w:val="22"/>
                <w:szCs w:val="22"/>
              </w:rPr>
              <w:t>La legislazione socio-assistenziale</w:t>
            </w:r>
          </w:p>
          <w:p w:rsidR="00690E9D" w:rsidRPr="00B70BF9" w:rsidRDefault="00690E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7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364EE" w:rsidRPr="00B70BF9" w:rsidRDefault="00BF03E1" w:rsidP="001364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1901208059"/>
              </w:sdtPr>
              <w:sdtContent>
                <w:r w:rsidR="00FC4CF0">
                  <w:rPr>
                    <w:rFonts w:ascii="Times New Roman" w:eastAsia="MS Gothic" w:hAnsi="MS Gothic" w:cs="Times New Roman"/>
                    <w:color w:val="000000"/>
                    <w:lang w:eastAsia="it-IT"/>
                  </w:rPr>
                  <w:t>x</w:t>
                </w:r>
              </w:sdtContent>
            </w:sdt>
            <w:r w:rsidR="001364EE" w:rsidRPr="00B70BF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</w:t>
            </w:r>
            <w:proofErr w:type="spellStart"/>
            <w:r w:rsidR="001364EE" w:rsidRPr="00B70BF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monodisciplinare</w:t>
            </w:r>
            <w:proofErr w:type="spellEnd"/>
          </w:p>
          <w:p w:rsidR="001364EE" w:rsidRPr="00B70BF9" w:rsidRDefault="00BF03E1" w:rsidP="001364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1302766732"/>
              </w:sdtPr>
              <w:sdtContent>
                <w:sdt>
                  <w:sdtPr>
                    <w:rPr>
                      <w:rFonts w:ascii="Times New Roman" w:eastAsia="Times New Roman" w:hAnsi="Times New Roman" w:cs="Times New Roman"/>
                      <w:color w:val="000000"/>
                      <w:lang w:eastAsia="it-IT"/>
                    </w:rPr>
                    <w:id w:val="1726184355"/>
                  </w:sdtPr>
                  <w:sdtContent>
                    <w:r w:rsidR="00FC4CF0" w:rsidRPr="00B70BF9">
                      <w:rPr>
                        <w:rFonts w:ascii="Times New Roman" w:eastAsia="MS Gothic" w:hAnsi="MS Gothic" w:cs="Times New Roman"/>
                        <w:color w:val="000000"/>
                        <w:lang w:eastAsia="it-IT"/>
                      </w:rPr>
                      <w:t>☐</w:t>
                    </w:r>
                  </w:sdtContent>
                </w:sdt>
              </w:sdtContent>
            </w:sdt>
            <w:r w:rsidR="001364EE" w:rsidRPr="00B70BF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multidisciplinare</w:t>
            </w:r>
          </w:p>
          <w:p w:rsidR="001364EE" w:rsidRPr="00B70BF9" w:rsidRDefault="00BF03E1" w:rsidP="001364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1114747472"/>
              </w:sdtPr>
              <w:sdtContent>
                <w:r w:rsidR="001364EE" w:rsidRPr="00B70BF9">
                  <w:rPr>
                    <w:rFonts w:ascii="Times New Roman" w:eastAsia="MS Gothic" w:hAnsi="MS Gothic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1364EE" w:rsidRPr="00B70BF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asse/i</w:t>
            </w:r>
          </w:p>
          <w:p w:rsidR="001364EE" w:rsidRPr="00B70BF9" w:rsidRDefault="00BF03E1" w:rsidP="001364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1138027357"/>
              </w:sdtPr>
              <w:sdtContent>
                <w:r w:rsidR="001364EE" w:rsidRPr="00B70BF9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1364EE" w:rsidRPr="00B70BF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indirizzo</w:t>
            </w:r>
          </w:p>
          <w:p w:rsidR="001364EE" w:rsidRPr="00B70BF9" w:rsidRDefault="00BF03E1" w:rsidP="001364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46688572"/>
              </w:sdtPr>
              <w:sdtContent>
                <w:r w:rsidR="001364EE" w:rsidRPr="00B70BF9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1364EE" w:rsidRPr="00B70BF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recupero</w:t>
            </w:r>
          </w:p>
          <w:p w:rsidR="001364EE" w:rsidRPr="00B70BF9" w:rsidRDefault="00BF03E1" w:rsidP="001364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257481937"/>
              </w:sdtPr>
              <w:sdtContent>
                <w:r w:rsidR="001364EE" w:rsidRPr="00B70BF9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1364EE" w:rsidRPr="00B70BF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potenziamento</w:t>
            </w:r>
          </w:p>
          <w:p w:rsidR="001364EE" w:rsidRPr="00B70BF9" w:rsidRDefault="00BF03E1" w:rsidP="001364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200251441"/>
              </w:sdtPr>
              <w:sdtContent>
                <w:sdt>
                  <w:sdtPr>
                    <w:rPr>
                      <w:rFonts w:ascii="Times New Roman" w:eastAsia="Times New Roman" w:hAnsi="Times New Roman" w:cs="Times New Roman"/>
                      <w:color w:val="000000"/>
                      <w:lang w:eastAsia="it-IT"/>
                    </w:rPr>
                    <w:id w:val="1726184361"/>
                  </w:sdtPr>
                  <w:sdtContent>
                    <w:r w:rsidR="00FC4CF0" w:rsidRPr="00B70BF9">
                      <w:rPr>
                        <w:rFonts w:ascii="Times New Roman" w:eastAsia="MS Gothic" w:hAnsi="MS Gothic" w:cs="Times New Roman"/>
                        <w:color w:val="000000"/>
                        <w:lang w:eastAsia="it-IT"/>
                      </w:rPr>
                      <w:t>☐</w:t>
                    </w:r>
                  </w:sdtContent>
                </w:sdt>
              </w:sdtContent>
            </w:sdt>
            <w:r w:rsidR="00FC4CF0" w:rsidRPr="00B70BF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</w:t>
            </w:r>
            <w:r w:rsidR="001364EE" w:rsidRPr="00B70BF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progettuale</w:t>
            </w:r>
          </w:p>
          <w:p w:rsidR="00690E9D" w:rsidRPr="00B70BF9" w:rsidRDefault="00BF03E1" w:rsidP="001364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1020398306"/>
              </w:sdtPr>
              <w:sdtContent>
                <w:sdt>
                  <w:sdtPr>
                    <w:rPr>
                      <w:rFonts w:ascii="Times New Roman" w:eastAsia="Times New Roman" w:hAnsi="Times New Roman" w:cs="Times New Roman"/>
                      <w:color w:val="000000"/>
                      <w:lang w:eastAsia="it-IT"/>
                    </w:rPr>
                    <w:id w:val="1726184363"/>
                  </w:sdtPr>
                  <w:sdtContent>
                    <w:r w:rsidR="00FC4CF0" w:rsidRPr="00B70BF9">
                      <w:rPr>
                        <w:rFonts w:ascii="Times New Roman" w:eastAsia="MS Gothic" w:hAnsi="MS Gothic" w:cs="Times New Roman"/>
                        <w:color w:val="000000"/>
                        <w:lang w:eastAsia="it-IT"/>
                      </w:rPr>
                      <w:t>☐</w:t>
                    </w:r>
                  </w:sdtContent>
                </w:sdt>
              </w:sdtContent>
            </w:sdt>
            <w:r w:rsidR="001364EE" w:rsidRPr="00B70BF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PCTO</w:t>
            </w:r>
          </w:p>
        </w:tc>
        <w:tc>
          <w:tcPr>
            <w:tcW w:w="82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F0E05" w:rsidRPr="00B70BF9" w:rsidRDefault="00FF0E05" w:rsidP="00FF0E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FF0E05" w:rsidRPr="00B70BF9" w:rsidRDefault="00FF0E05" w:rsidP="00FF0E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B70BF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Insegnamenti: </w:t>
            </w:r>
          </w:p>
          <w:p w:rsidR="00E80491" w:rsidRPr="00B70BF9" w:rsidRDefault="00E80491" w:rsidP="00FF0E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690E9D" w:rsidRPr="00B70BF9" w:rsidRDefault="00FF0E05" w:rsidP="00FF0E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B70BF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Diritto e legislazione socio sanitari</w:t>
            </w:r>
            <w:r w:rsidR="000B4ED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a</w:t>
            </w:r>
          </w:p>
        </w:tc>
        <w:tc>
          <w:tcPr>
            <w:tcW w:w="10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830AB3" w:rsidRPr="00DC1A99" w:rsidRDefault="00830AB3" w:rsidP="00830AB3">
            <w:pPr>
              <w:pStyle w:val="NormaleWeb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70BF9">
              <w:rPr>
                <w:color w:val="000000"/>
                <w:sz w:val="22"/>
                <w:szCs w:val="22"/>
              </w:rPr>
              <w:t>Collaborare nella gestione di progetti e attività dei servizi sociali, socio-sanitari e socio-educativi, rivolti a bambini e adolescenti, persone con disabilità, anziani, minori a rischio, soggetti con disagio psico-sociale e altri soggetti in situazione di svantaggio, anche attraverso lo sviluppo di reti territoriali formali e informali.</w:t>
            </w:r>
          </w:p>
          <w:p w:rsidR="00830AB3" w:rsidRDefault="00830AB3" w:rsidP="00830AB3">
            <w:pPr>
              <w:pStyle w:val="NormaleWeb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70BF9">
              <w:rPr>
                <w:i/>
                <w:iCs/>
                <w:color w:val="000000"/>
                <w:sz w:val="22"/>
                <w:szCs w:val="22"/>
              </w:rPr>
              <w:t>-</w:t>
            </w:r>
            <w:r w:rsidRPr="00B70BF9">
              <w:rPr>
                <w:color w:val="000000"/>
                <w:sz w:val="22"/>
                <w:szCs w:val="22"/>
              </w:rPr>
              <w:t xml:space="preserve"> Partecipare e cooperare nei gruppi di lavoro e nelle équipe </w:t>
            </w:r>
            <w:proofErr w:type="spellStart"/>
            <w:r w:rsidRPr="00B70BF9">
              <w:rPr>
                <w:color w:val="000000"/>
                <w:sz w:val="22"/>
                <w:szCs w:val="22"/>
              </w:rPr>
              <w:t>multi-professionali</w:t>
            </w:r>
            <w:proofErr w:type="spellEnd"/>
            <w:r w:rsidRPr="00B70BF9">
              <w:rPr>
                <w:color w:val="000000"/>
                <w:sz w:val="22"/>
                <w:szCs w:val="22"/>
              </w:rPr>
              <w:t xml:space="preserve"> in diversi con</w:t>
            </w:r>
            <w:r w:rsidR="009B4026">
              <w:rPr>
                <w:color w:val="000000"/>
                <w:sz w:val="22"/>
                <w:szCs w:val="22"/>
              </w:rPr>
              <w:t>testi organizzativi /lavorativi</w:t>
            </w:r>
          </w:p>
          <w:p w:rsidR="009B4026" w:rsidRDefault="009B4026" w:rsidP="00830AB3">
            <w:pPr>
              <w:pStyle w:val="NormaleWeb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  <w:p w:rsidR="009B4026" w:rsidRDefault="009B4026" w:rsidP="00830AB3">
            <w:pPr>
              <w:pStyle w:val="NormaleWeb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  <w:p w:rsidR="009B4026" w:rsidRDefault="009B4026" w:rsidP="00830AB3">
            <w:pPr>
              <w:pStyle w:val="NormaleWeb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  <w:p w:rsidR="009B4026" w:rsidRDefault="009B4026" w:rsidP="00830AB3">
            <w:pPr>
              <w:pStyle w:val="NormaleWeb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  <w:p w:rsidR="009B4026" w:rsidRDefault="009B4026" w:rsidP="00830AB3">
            <w:pPr>
              <w:pStyle w:val="NormaleWeb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  <w:p w:rsidR="000B4EDB" w:rsidRDefault="000B4EDB" w:rsidP="00830AB3">
            <w:pPr>
              <w:pStyle w:val="NormaleWeb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  <w:p w:rsidR="000B4EDB" w:rsidRDefault="000B4EDB" w:rsidP="00830AB3">
            <w:pPr>
              <w:pStyle w:val="NormaleWeb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  <w:p w:rsidR="000B4EDB" w:rsidRDefault="000B4EDB" w:rsidP="00830AB3">
            <w:pPr>
              <w:pStyle w:val="NormaleWeb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  <w:p w:rsidR="000B4EDB" w:rsidRPr="00B70BF9" w:rsidRDefault="000B4EDB" w:rsidP="00830AB3">
            <w:pPr>
              <w:pStyle w:val="NormaleWeb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1364EE" w:rsidRPr="00B70BF9" w:rsidRDefault="001364EE" w:rsidP="001364EE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690E9D" w:rsidRPr="00B70BF9" w:rsidRDefault="00690E9D" w:rsidP="001364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6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80491" w:rsidRPr="00B70BF9" w:rsidRDefault="00E80491" w:rsidP="00E80491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B70BF9">
              <w:rPr>
                <w:rFonts w:ascii="Times New Roman" w:eastAsia="Calibri" w:hAnsi="Times New Roman" w:cs="Times New Roman"/>
                <w:color w:val="000000"/>
              </w:rPr>
              <w:t xml:space="preserve">Il sistema integrato di interventi e servizi sociali secondo la </w:t>
            </w:r>
            <w:r w:rsidRPr="00B70BF9">
              <w:rPr>
                <w:rFonts w:ascii="Times New Roman" w:eastAsia="Calibri" w:hAnsi="Times New Roman" w:cs="Times New Roman"/>
              </w:rPr>
              <w:t>Legge n.328/2000 e il principio di sussidiarietà</w:t>
            </w:r>
          </w:p>
          <w:p w:rsidR="00E80491" w:rsidRPr="00B70BF9" w:rsidRDefault="00E80491" w:rsidP="00E80491">
            <w:pPr>
              <w:rPr>
                <w:rFonts w:ascii="Times New Roman" w:eastAsia="Calibri" w:hAnsi="Times New Roman" w:cs="Times New Roman"/>
              </w:rPr>
            </w:pPr>
            <w:r w:rsidRPr="00B70BF9">
              <w:rPr>
                <w:rFonts w:ascii="Times New Roman" w:eastAsia="Calibri" w:hAnsi="Times New Roman" w:cs="Times New Roman"/>
              </w:rPr>
              <w:t>Prestazioni assistenziali per le categorie dei soggetti deboli</w:t>
            </w:r>
          </w:p>
          <w:p w:rsidR="00E80491" w:rsidRPr="00B70BF9" w:rsidRDefault="00E80491" w:rsidP="00E80491">
            <w:pPr>
              <w:rPr>
                <w:rFonts w:ascii="Times New Roman" w:eastAsia="Calibri" w:hAnsi="Times New Roman" w:cs="Times New Roman"/>
              </w:rPr>
            </w:pPr>
            <w:r w:rsidRPr="00B70BF9">
              <w:rPr>
                <w:rFonts w:ascii="Times New Roman" w:eastAsia="Calibri" w:hAnsi="Times New Roman" w:cs="Times New Roman"/>
              </w:rPr>
              <w:t>Il terzo settore</w:t>
            </w:r>
          </w:p>
          <w:p w:rsidR="00FF0E05" w:rsidRPr="00B70BF9" w:rsidRDefault="00FF0E05" w:rsidP="005207B5">
            <w:pPr>
              <w:pStyle w:val="NormaleWeb"/>
              <w:spacing w:before="240" w:beforeAutospacing="0" w:after="240" w:afterAutospacing="0"/>
              <w:rPr>
                <w:color w:val="000000"/>
                <w:sz w:val="22"/>
                <w:szCs w:val="22"/>
              </w:rPr>
            </w:pPr>
          </w:p>
          <w:p w:rsidR="00FF0E05" w:rsidRPr="00B70BF9" w:rsidRDefault="00FF0E05" w:rsidP="005207B5">
            <w:pPr>
              <w:pStyle w:val="NormaleWeb"/>
              <w:spacing w:before="240" w:beforeAutospacing="0" w:after="240" w:afterAutospacing="0"/>
              <w:rPr>
                <w:color w:val="000000"/>
                <w:sz w:val="22"/>
                <w:szCs w:val="22"/>
              </w:rPr>
            </w:pPr>
          </w:p>
          <w:p w:rsidR="00FF0E05" w:rsidRPr="00B70BF9" w:rsidRDefault="00FF0E05" w:rsidP="005207B5">
            <w:pPr>
              <w:pStyle w:val="NormaleWeb"/>
              <w:spacing w:before="240" w:beforeAutospacing="0" w:after="240" w:afterAutospacing="0"/>
              <w:rPr>
                <w:color w:val="000000"/>
                <w:sz w:val="22"/>
                <w:szCs w:val="22"/>
              </w:rPr>
            </w:pPr>
          </w:p>
          <w:p w:rsidR="00FF0E05" w:rsidRPr="00B70BF9" w:rsidRDefault="00FF0E05" w:rsidP="005207B5">
            <w:pPr>
              <w:pStyle w:val="NormaleWeb"/>
              <w:spacing w:before="240" w:beforeAutospacing="0" w:after="240" w:afterAutospacing="0"/>
              <w:rPr>
                <w:color w:val="000000"/>
                <w:sz w:val="22"/>
                <w:szCs w:val="22"/>
              </w:rPr>
            </w:pPr>
          </w:p>
          <w:p w:rsidR="00FF0E05" w:rsidRPr="00B70BF9" w:rsidRDefault="00FF0E05" w:rsidP="005207B5">
            <w:pPr>
              <w:pStyle w:val="NormaleWeb"/>
              <w:spacing w:before="240" w:beforeAutospacing="0" w:after="240" w:afterAutospacing="0"/>
              <w:rPr>
                <w:color w:val="000000"/>
                <w:sz w:val="22"/>
                <w:szCs w:val="22"/>
              </w:rPr>
            </w:pPr>
          </w:p>
          <w:p w:rsidR="006878F2" w:rsidRPr="00B70BF9" w:rsidRDefault="006878F2" w:rsidP="005207B5">
            <w:pPr>
              <w:pStyle w:val="NormaleWeb"/>
              <w:spacing w:before="240" w:beforeAutospacing="0" w:after="240" w:afterAutospacing="0"/>
              <w:rPr>
                <w:color w:val="000000"/>
                <w:sz w:val="22"/>
                <w:szCs w:val="22"/>
              </w:rPr>
            </w:pPr>
          </w:p>
          <w:p w:rsidR="005207B5" w:rsidRPr="00B70BF9" w:rsidRDefault="005207B5" w:rsidP="005207B5">
            <w:pPr>
              <w:pStyle w:val="NormaleWeb"/>
              <w:spacing w:before="240" w:beforeAutospacing="0" w:after="240" w:afterAutospacing="0"/>
              <w:rPr>
                <w:sz w:val="22"/>
                <w:szCs w:val="22"/>
              </w:rPr>
            </w:pPr>
            <w:r w:rsidRPr="00B70BF9">
              <w:rPr>
                <w:color w:val="000000"/>
                <w:sz w:val="22"/>
                <w:szCs w:val="22"/>
              </w:rPr>
              <w:lastRenderedPageBreak/>
              <w:t> </w:t>
            </w:r>
          </w:p>
          <w:p w:rsidR="00690E9D" w:rsidRPr="00B70BF9" w:rsidRDefault="00690E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9B4026" w:rsidRPr="00B70BF9" w:rsidRDefault="009B4026" w:rsidP="009B4026">
            <w:pPr>
              <w:pStyle w:val="Predefinito"/>
              <w:snapToGrid w:val="0"/>
              <w:spacing w:after="0" w:line="100" w:lineRule="atLeast"/>
              <w:rPr>
                <w:sz w:val="22"/>
                <w:szCs w:val="22"/>
              </w:rPr>
            </w:pPr>
            <w:r w:rsidRPr="00B70BF9">
              <w:rPr>
                <w:sz w:val="22"/>
                <w:szCs w:val="22"/>
              </w:rPr>
              <w:lastRenderedPageBreak/>
              <w:t xml:space="preserve">Produzione di </w:t>
            </w:r>
            <w:proofErr w:type="spellStart"/>
            <w:r w:rsidRPr="00B70BF9">
              <w:rPr>
                <w:sz w:val="22"/>
                <w:szCs w:val="22"/>
              </w:rPr>
              <w:t>powerpoint</w:t>
            </w:r>
            <w:proofErr w:type="spellEnd"/>
            <w:r w:rsidRPr="00B70BF9">
              <w:rPr>
                <w:sz w:val="22"/>
                <w:szCs w:val="22"/>
              </w:rPr>
              <w:t xml:space="preserve"> </w:t>
            </w:r>
          </w:p>
          <w:p w:rsidR="009B4026" w:rsidRPr="00B70BF9" w:rsidRDefault="009B4026" w:rsidP="009B4026">
            <w:pPr>
              <w:pStyle w:val="Predefinito"/>
              <w:spacing w:after="0" w:line="100" w:lineRule="atLeast"/>
              <w:rPr>
                <w:sz w:val="22"/>
                <w:szCs w:val="22"/>
              </w:rPr>
            </w:pPr>
            <w:r w:rsidRPr="00B70BF9">
              <w:rPr>
                <w:sz w:val="22"/>
                <w:szCs w:val="22"/>
              </w:rPr>
              <w:t>sui temi trattati</w:t>
            </w:r>
          </w:p>
          <w:p w:rsidR="009B4026" w:rsidRDefault="009B4026" w:rsidP="009B40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70BF9">
              <w:rPr>
                <w:rFonts w:ascii="Times New Roman" w:hAnsi="Times New Roman" w:cs="Times New Roman"/>
              </w:rPr>
              <w:t>Confronto e dibattito sul lavoro svolto</w:t>
            </w:r>
          </w:p>
          <w:p w:rsidR="009B4026" w:rsidRDefault="009B4026" w:rsidP="009B40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B4026" w:rsidRDefault="009B4026" w:rsidP="009B40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B4026" w:rsidRDefault="009B4026" w:rsidP="009B40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B4026" w:rsidRDefault="009B4026" w:rsidP="009B40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B4026" w:rsidRDefault="009B4026" w:rsidP="009B40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B4026" w:rsidRDefault="009B4026" w:rsidP="009B40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B4026" w:rsidRDefault="009B4026" w:rsidP="009B40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B4026" w:rsidRDefault="009B4026" w:rsidP="009B40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B4026" w:rsidRDefault="009B4026" w:rsidP="009B40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B4026" w:rsidRDefault="009B4026" w:rsidP="009B40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B4026" w:rsidRDefault="009B4026" w:rsidP="009B40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B4026" w:rsidRDefault="009B4026" w:rsidP="009B40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B4026" w:rsidRDefault="009B4026" w:rsidP="009B40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B4026" w:rsidRDefault="009B4026" w:rsidP="009B40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B4026" w:rsidRDefault="009B4026" w:rsidP="009B40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B4026" w:rsidRDefault="009B4026" w:rsidP="009B40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B4026" w:rsidRDefault="009B4026" w:rsidP="009B40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B4026" w:rsidRDefault="009B4026" w:rsidP="009B40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B4026" w:rsidRDefault="009B4026" w:rsidP="009B40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B4026" w:rsidRPr="00B70BF9" w:rsidRDefault="009B4026" w:rsidP="009B40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90E9D" w:rsidRPr="00B70BF9" w:rsidRDefault="00690E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90E9D" w:rsidRPr="00B70BF9" w:rsidRDefault="004A338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lang w:eastAsia="it-IT"/>
              </w:rPr>
              <w:t>32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F1B80" w:rsidRPr="00B70BF9" w:rsidRDefault="003F1B80" w:rsidP="003F1B80">
            <w:pPr>
              <w:pStyle w:val="Predefinito"/>
              <w:snapToGrid w:val="0"/>
              <w:spacing w:after="0" w:line="100" w:lineRule="atLeast"/>
              <w:rPr>
                <w:sz w:val="22"/>
                <w:szCs w:val="22"/>
              </w:rPr>
            </w:pPr>
          </w:p>
          <w:p w:rsidR="003F1B80" w:rsidRPr="006D7345" w:rsidRDefault="003F1B80" w:rsidP="006D7345">
            <w:pPr>
              <w:snapToGrid w:val="0"/>
              <w:rPr>
                <w:rFonts w:ascii="Times New Roman" w:hAnsi="Times New Roman" w:cs="Times New Roman"/>
              </w:rPr>
            </w:pPr>
            <w:r w:rsidRPr="00B70BF9">
              <w:rPr>
                <w:rFonts w:ascii="Times New Roman" w:hAnsi="Times New Roman" w:cs="Times New Roman"/>
              </w:rPr>
              <w:t>Nella valutazione si terrà conto di:  qualità e quantità delle conoscenze acquisite rispetto all’ attività svolta</w:t>
            </w:r>
            <w:r w:rsidR="006D7345">
              <w:rPr>
                <w:rFonts w:ascii="Times New Roman" w:hAnsi="Times New Roman" w:cs="Times New Roman"/>
              </w:rPr>
              <w:t xml:space="preserve">, </w:t>
            </w:r>
            <w:r w:rsidRPr="00B70BF9">
              <w:rPr>
                <w:rFonts w:ascii="Times New Roman" w:hAnsi="Times New Roman" w:cs="Times New Roman"/>
              </w:rPr>
              <w:t>interesse, impegno, frequenza, apporto personale, capacità di approfondimento e di sintesi</w:t>
            </w:r>
          </w:p>
          <w:p w:rsidR="00690E9D" w:rsidRPr="00B70BF9" w:rsidRDefault="00690E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</w:tr>
      <w:tr w:rsidR="00735118" w:rsidRPr="00B70BF9" w:rsidTr="004A338D">
        <w:trPr>
          <w:trHeight w:val="285"/>
        </w:trPr>
        <w:tc>
          <w:tcPr>
            <w:tcW w:w="42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364EE" w:rsidRPr="000B4EDB" w:rsidRDefault="004340A5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0B4ED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lastRenderedPageBreak/>
              <w:t> 3</w:t>
            </w:r>
            <w:r w:rsidR="002011A3" w:rsidRPr="000B4ED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UDA</w:t>
            </w:r>
          </w:p>
          <w:p w:rsidR="000B4EDB" w:rsidRPr="000B4EDB" w:rsidRDefault="000B4EDB" w:rsidP="000B4E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4EDB">
              <w:rPr>
                <w:rFonts w:ascii="Times New Roman" w:hAnsi="Times New Roman" w:cs="Times New Roman"/>
                <w:sz w:val="20"/>
                <w:szCs w:val="20"/>
              </w:rPr>
              <w:t>La legislazione sanitaria e il Servizio sanitario Nazionale</w:t>
            </w:r>
          </w:p>
          <w:p w:rsidR="00690E9D" w:rsidRPr="000B4EDB" w:rsidRDefault="00690E9D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690E9D" w:rsidRPr="000B4EDB" w:rsidRDefault="004340A5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0B4ED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</w:tc>
        <w:tc>
          <w:tcPr>
            <w:tcW w:w="7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364EE" w:rsidRPr="00B70BF9" w:rsidRDefault="00BF03E1" w:rsidP="001364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1399586507"/>
              </w:sdtPr>
              <w:sdtContent>
                <w:r w:rsidR="001364EE" w:rsidRPr="00B70BF9">
                  <w:rPr>
                    <w:rFonts w:ascii="Times New Roman" w:eastAsia="MS Gothic" w:hAnsi="Times New Roman" w:cs="Times New Roman"/>
                    <w:color w:val="000000"/>
                    <w:lang w:eastAsia="it-IT"/>
                  </w:rPr>
                  <w:t>x</w:t>
                </w:r>
              </w:sdtContent>
            </w:sdt>
            <w:r w:rsidR="001364EE" w:rsidRPr="00B70BF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</w:t>
            </w:r>
            <w:proofErr w:type="spellStart"/>
            <w:r w:rsidR="001364EE" w:rsidRPr="00B70BF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monodisciplinare</w:t>
            </w:r>
            <w:proofErr w:type="spellEnd"/>
          </w:p>
          <w:p w:rsidR="001364EE" w:rsidRPr="00B70BF9" w:rsidRDefault="00BF03E1" w:rsidP="001364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1709100517"/>
              </w:sdtPr>
              <w:sdtContent>
                <w:r w:rsidR="001364EE" w:rsidRPr="00B70BF9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1364EE" w:rsidRPr="00B70BF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multidisciplinare</w:t>
            </w:r>
          </w:p>
          <w:p w:rsidR="001364EE" w:rsidRPr="00B70BF9" w:rsidRDefault="00BF03E1" w:rsidP="001364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2098290685"/>
              </w:sdtPr>
              <w:sdtContent>
                <w:r w:rsidR="001364EE" w:rsidRPr="00B70BF9">
                  <w:rPr>
                    <w:rFonts w:ascii="Times New Roman" w:eastAsia="MS Gothic" w:hAnsi="MS Gothic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1364EE" w:rsidRPr="00B70BF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asse/i</w:t>
            </w:r>
          </w:p>
          <w:p w:rsidR="001364EE" w:rsidRPr="00B70BF9" w:rsidRDefault="00BF03E1" w:rsidP="001364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1217202810"/>
              </w:sdtPr>
              <w:sdtContent>
                <w:r w:rsidR="001364EE" w:rsidRPr="00B70BF9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1364EE" w:rsidRPr="00B70BF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indirizzo</w:t>
            </w:r>
          </w:p>
          <w:p w:rsidR="001364EE" w:rsidRPr="00B70BF9" w:rsidRDefault="00BF03E1" w:rsidP="001364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2030361125"/>
              </w:sdtPr>
              <w:sdtContent>
                <w:r w:rsidR="001364EE" w:rsidRPr="00B70BF9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1364EE" w:rsidRPr="00B70BF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recupero</w:t>
            </w:r>
          </w:p>
          <w:p w:rsidR="001364EE" w:rsidRPr="00B70BF9" w:rsidRDefault="00BF03E1" w:rsidP="001364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743302684"/>
              </w:sdtPr>
              <w:sdtContent>
                <w:r w:rsidR="001364EE" w:rsidRPr="00B70BF9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1364EE" w:rsidRPr="00B70BF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potenziamento</w:t>
            </w:r>
          </w:p>
          <w:p w:rsidR="001364EE" w:rsidRPr="00B70BF9" w:rsidRDefault="00BF03E1" w:rsidP="001364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042636004"/>
              </w:sdtPr>
              <w:sdtContent>
                <w:r w:rsidR="001364EE" w:rsidRPr="00B70BF9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1364EE" w:rsidRPr="00B70BF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progettuale</w:t>
            </w:r>
          </w:p>
          <w:p w:rsidR="00690E9D" w:rsidRPr="00B70BF9" w:rsidRDefault="00BF03E1" w:rsidP="001364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259225197"/>
              </w:sdtPr>
              <w:sdtContent>
                <w:r w:rsidR="001364EE" w:rsidRPr="00B70BF9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1364EE" w:rsidRPr="00B70BF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PCTO</w:t>
            </w:r>
          </w:p>
        </w:tc>
        <w:tc>
          <w:tcPr>
            <w:tcW w:w="8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D7CD8" w:rsidRPr="00B70BF9" w:rsidRDefault="009D7CD8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B70BF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Insegnamenti: </w:t>
            </w:r>
          </w:p>
          <w:p w:rsidR="00690E9D" w:rsidRPr="00B70BF9" w:rsidRDefault="009D7CD8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B70BF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Diritto e legislazione socio sanitaria</w:t>
            </w:r>
          </w:p>
        </w:tc>
        <w:tc>
          <w:tcPr>
            <w:tcW w:w="10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DC1A99" w:rsidRPr="00DC1A99" w:rsidRDefault="00DC1A99" w:rsidP="00DC1A9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Pr="00DC1A99">
              <w:rPr>
                <w:rFonts w:ascii="Times New Roman" w:hAnsi="Times New Roman" w:cs="Times New Roman"/>
                <w:sz w:val="20"/>
                <w:szCs w:val="20"/>
              </w:rPr>
              <w:t>istinguere la normativa costituzionale e le altre leggi a tutela del diritto alla salute</w:t>
            </w:r>
          </w:p>
          <w:p w:rsidR="00DC1A99" w:rsidRPr="00DC1A99" w:rsidRDefault="00DC1A99" w:rsidP="00DC1A9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1A99">
              <w:rPr>
                <w:rFonts w:ascii="Times New Roman" w:hAnsi="Times New Roman" w:cs="Times New Roman"/>
                <w:sz w:val="20"/>
                <w:szCs w:val="20"/>
              </w:rPr>
              <w:t>-Individuare le prestazioni sanitarie erogate dal SSN</w:t>
            </w:r>
          </w:p>
          <w:p w:rsidR="00DC1A99" w:rsidRPr="00DC1A99" w:rsidRDefault="00DC1A99" w:rsidP="00DC1A9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1A99">
              <w:rPr>
                <w:rFonts w:ascii="Times New Roman" w:hAnsi="Times New Roman" w:cs="Times New Roman"/>
                <w:sz w:val="20"/>
                <w:szCs w:val="20"/>
              </w:rPr>
              <w:t>-Distinguere gli ambiti assistenziali e individuare  strutture e organi che operano nel settore</w:t>
            </w:r>
          </w:p>
          <w:p w:rsidR="00DC1A99" w:rsidRDefault="00DC1A99" w:rsidP="00DC1A9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1A99">
              <w:rPr>
                <w:rFonts w:ascii="Times New Roman" w:hAnsi="Times New Roman" w:cs="Times New Roman"/>
              </w:rPr>
              <w:t>Conoscere la funzione della carta dei servizi e della tessera sanitaria</w:t>
            </w:r>
            <w:r w:rsidRPr="00DC1A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C1A99" w:rsidRDefault="00DC1A99" w:rsidP="00DC1A9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1A99" w:rsidRDefault="00DC1A99" w:rsidP="00DC1A9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1A99" w:rsidRPr="00DC1A99" w:rsidRDefault="00DC1A99" w:rsidP="00DC1A99">
            <w:pPr>
              <w:spacing w:after="0"/>
              <w:rPr>
                <w:rFonts w:ascii="Times New Roman" w:hAnsi="Times New Roman" w:cs="Times New Roman"/>
              </w:rPr>
            </w:pPr>
          </w:p>
          <w:p w:rsidR="000B4EDB" w:rsidRPr="00DC1A99" w:rsidRDefault="000B4EDB" w:rsidP="00DC1A99">
            <w:pPr>
              <w:spacing w:after="0"/>
              <w:rPr>
                <w:rFonts w:ascii="Times New Roman" w:hAnsi="Times New Roman" w:cs="Times New Roman"/>
              </w:rPr>
            </w:pPr>
          </w:p>
          <w:p w:rsidR="000B4EDB" w:rsidRPr="00DC1A99" w:rsidRDefault="000B4EDB" w:rsidP="00DC1A99">
            <w:pPr>
              <w:spacing w:after="0"/>
              <w:rPr>
                <w:rFonts w:ascii="Times New Roman" w:hAnsi="Times New Roman" w:cs="Times New Roman"/>
              </w:rPr>
            </w:pPr>
          </w:p>
          <w:p w:rsidR="000B4EDB" w:rsidRPr="00DC1A99" w:rsidRDefault="000B4EDB" w:rsidP="00DC1A9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  <w:p w:rsidR="00690E9D" w:rsidRPr="00DC1A99" w:rsidRDefault="00690E9D" w:rsidP="00DC1A99">
            <w:pPr>
              <w:pStyle w:val="NormaleWeb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</w:p>
          <w:p w:rsidR="005207B5" w:rsidRPr="00DC1A99" w:rsidRDefault="005207B5" w:rsidP="00DC1A9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207B5" w:rsidRPr="00DC1A99" w:rsidRDefault="005207B5" w:rsidP="00DC1A9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207B5" w:rsidRPr="00DC1A99" w:rsidRDefault="005207B5" w:rsidP="00DC1A9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207B5" w:rsidRPr="00DC1A99" w:rsidRDefault="005207B5" w:rsidP="00DC1A9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207B5" w:rsidRPr="00DC1A99" w:rsidRDefault="005207B5" w:rsidP="00DC1A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6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0B4EDB" w:rsidRPr="00DC1A99" w:rsidRDefault="000B4EDB" w:rsidP="00DC1A99">
            <w:pPr>
              <w:spacing w:after="0"/>
              <w:rPr>
                <w:rFonts w:ascii="Times New Roman" w:hAnsi="Times New Roman" w:cs="Times New Roman"/>
              </w:rPr>
            </w:pPr>
            <w:r w:rsidRPr="00DC1A99">
              <w:rPr>
                <w:rFonts w:ascii="Times New Roman" w:hAnsi="Times New Roman" w:cs="Times New Roman"/>
              </w:rPr>
              <w:t xml:space="preserve">-Diritto alla salute (art. 32 cost.) </w:t>
            </w:r>
          </w:p>
          <w:p w:rsidR="000B4EDB" w:rsidRPr="00DC1A99" w:rsidRDefault="000B4EDB" w:rsidP="00DC1A99">
            <w:pPr>
              <w:spacing w:after="0"/>
              <w:rPr>
                <w:rFonts w:ascii="Times New Roman" w:hAnsi="Times New Roman" w:cs="Times New Roman"/>
              </w:rPr>
            </w:pPr>
            <w:r w:rsidRPr="00DC1A99">
              <w:rPr>
                <w:rFonts w:ascii="Times New Roman" w:hAnsi="Times New Roman" w:cs="Times New Roman"/>
              </w:rPr>
              <w:t xml:space="preserve">- Servizio Sanitario Nazionale </w:t>
            </w:r>
          </w:p>
          <w:p w:rsidR="000B4EDB" w:rsidRPr="00DC1A99" w:rsidRDefault="000B4EDB" w:rsidP="00DC1A9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DC1A99">
              <w:rPr>
                <w:rFonts w:ascii="Times New Roman" w:hAnsi="Times New Roman" w:cs="Times New Roman"/>
              </w:rPr>
              <w:t>- Organi e strutture operative delle ASL, Aziende ospedaliere e LEA</w:t>
            </w:r>
          </w:p>
          <w:p w:rsidR="000B4EDB" w:rsidRPr="00DC1A99" w:rsidRDefault="000B4EDB" w:rsidP="00DC1A9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DC1A99">
              <w:rPr>
                <w:rFonts w:ascii="Times New Roman" w:hAnsi="Times New Roman" w:cs="Times New Roman"/>
                <w:color w:val="000000"/>
              </w:rPr>
              <w:t xml:space="preserve">- I livelli essenziali di assistenza </w:t>
            </w:r>
          </w:p>
          <w:p w:rsidR="00DC1A99" w:rsidRDefault="000B4EDB" w:rsidP="00DC1A99">
            <w:pPr>
              <w:snapToGrid w:val="0"/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DC1A99">
              <w:rPr>
                <w:rFonts w:ascii="Times New Roman" w:hAnsi="Times New Roman" w:cs="Times New Roman"/>
                <w:color w:val="000000"/>
              </w:rPr>
              <w:t>- La carta europea dei diritti del malato, la carta dei servizi sociali e il diritto alla privacy</w:t>
            </w:r>
          </w:p>
          <w:p w:rsidR="00DC1A99" w:rsidRDefault="00DC1A99" w:rsidP="00DC1A99">
            <w:pPr>
              <w:snapToGrid w:val="0"/>
              <w:spacing w:after="0"/>
              <w:rPr>
                <w:rFonts w:ascii="Times New Roman" w:hAnsi="Times New Roman" w:cs="Times New Roman"/>
                <w:color w:val="000000"/>
              </w:rPr>
            </w:pPr>
          </w:p>
          <w:p w:rsidR="00DC1A99" w:rsidRDefault="00DC1A99" w:rsidP="00DC1A99">
            <w:pPr>
              <w:snapToGrid w:val="0"/>
              <w:spacing w:after="0"/>
              <w:rPr>
                <w:rFonts w:ascii="Times New Roman" w:hAnsi="Times New Roman" w:cs="Times New Roman"/>
                <w:color w:val="000000"/>
              </w:rPr>
            </w:pPr>
          </w:p>
          <w:p w:rsidR="00DC1A99" w:rsidRDefault="00DC1A99" w:rsidP="00DC1A99">
            <w:pPr>
              <w:snapToGrid w:val="0"/>
              <w:spacing w:after="0"/>
              <w:rPr>
                <w:rFonts w:ascii="Times New Roman" w:hAnsi="Times New Roman" w:cs="Times New Roman"/>
                <w:color w:val="000000"/>
              </w:rPr>
            </w:pPr>
          </w:p>
          <w:p w:rsidR="00DC1A99" w:rsidRDefault="00DC1A99" w:rsidP="00DC1A99">
            <w:pPr>
              <w:snapToGrid w:val="0"/>
              <w:spacing w:after="0"/>
              <w:rPr>
                <w:rFonts w:ascii="Times New Roman" w:hAnsi="Times New Roman" w:cs="Times New Roman"/>
                <w:color w:val="000000"/>
              </w:rPr>
            </w:pPr>
          </w:p>
          <w:p w:rsidR="000B4EDB" w:rsidRPr="00DC1A99" w:rsidRDefault="000B4EDB" w:rsidP="00DC1A99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DC1A99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690E9D" w:rsidRPr="00DC1A99" w:rsidRDefault="00690E9D" w:rsidP="00DC1A99">
            <w:pPr>
              <w:pStyle w:val="Normale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F1B80" w:rsidRPr="00B70BF9" w:rsidRDefault="004340A5" w:rsidP="003F1B80">
            <w:pPr>
              <w:pStyle w:val="Predefinito"/>
              <w:snapToGrid w:val="0"/>
              <w:spacing w:after="0" w:line="100" w:lineRule="atLeast"/>
              <w:rPr>
                <w:sz w:val="22"/>
                <w:szCs w:val="22"/>
              </w:rPr>
            </w:pPr>
            <w:r w:rsidRPr="00B70BF9">
              <w:rPr>
                <w:sz w:val="22"/>
                <w:szCs w:val="22"/>
                <w:lang w:eastAsia="it-IT"/>
              </w:rPr>
              <w:t> </w:t>
            </w:r>
            <w:r w:rsidR="003F1B80" w:rsidRPr="00B70BF9">
              <w:rPr>
                <w:sz w:val="22"/>
                <w:szCs w:val="22"/>
              </w:rPr>
              <w:t xml:space="preserve">Produzione di </w:t>
            </w:r>
            <w:proofErr w:type="spellStart"/>
            <w:r w:rsidR="003F1B80" w:rsidRPr="00B70BF9">
              <w:rPr>
                <w:sz w:val="22"/>
                <w:szCs w:val="22"/>
              </w:rPr>
              <w:t>powerpoint</w:t>
            </w:r>
            <w:proofErr w:type="spellEnd"/>
            <w:r w:rsidR="003F1B80" w:rsidRPr="00B70BF9">
              <w:rPr>
                <w:sz w:val="22"/>
                <w:szCs w:val="22"/>
              </w:rPr>
              <w:t xml:space="preserve"> </w:t>
            </w:r>
          </w:p>
          <w:p w:rsidR="003F1B80" w:rsidRPr="00B70BF9" w:rsidRDefault="003F1B80" w:rsidP="003F1B80">
            <w:pPr>
              <w:pStyle w:val="Predefinito"/>
              <w:spacing w:after="0" w:line="100" w:lineRule="atLeast"/>
              <w:rPr>
                <w:sz w:val="22"/>
                <w:szCs w:val="22"/>
              </w:rPr>
            </w:pPr>
            <w:r w:rsidRPr="00B70BF9">
              <w:rPr>
                <w:sz w:val="22"/>
                <w:szCs w:val="22"/>
              </w:rPr>
              <w:t>sui temi trattati</w:t>
            </w:r>
          </w:p>
          <w:p w:rsidR="003F1B80" w:rsidRDefault="003F1B80" w:rsidP="003F1B8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70BF9">
              <w:rPr>
                <w:rFonts w:ascii="Times New Roman" w:hAnsi="Times New Roman" w:cs="Times New Roman"/>
              </w:rPr>
              <w:t>Confronto e dibattito sul lavoro svolto</w:t>
            </w:r>
          </w:p>
          <w:p w:rsidR="00DC1A99" w:rsidRDefault="00DC1A99" w:rsidP="003F1B8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C1A99" w:rsidRDefault="00DC1A99" w:rsidP="003F1B8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C1A99" w:rsidRDefault="00DC1A99" w:rsidP="003F1B8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C1A99" w:rsidRDefault="00DC1A99" w:rsidP="003F1B8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C1A99" w:rsidRDefault="00DC1A99" w:rsidP="003F1B8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C1A99" w:rsidRDefault="00DC1A99" w:rsidP="003F1B8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C1A99" w:rsidRDefault="00DC1A99" w:rsidP="003F1B8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C1A99" w:rsidRDefault="00DC1A99" w:rsidP="003F1B8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C1A99" w:rsidRDefault="00DC1A99" w:rsidP="003F1B8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C1A99" w:rsidRDefault="00DC1A99" w:rsidP="003F1B8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C1A99" w:rsidRDefault="00DC1A99" w:rsidP="003F1B8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C1A99" w:rsidRDefault="00DC1A99" w:rsidP="003F1B8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C1A99" w:rsidRDefault="00DC1A99" w:rsidP="003F1B8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C1A99" w:rsidRDefault="00DC1A99" w:rsidP="003F1B8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C1A99" w:rsidRPr="00B70BF9" w:rsidRDefault="00DC1A99" w:rsidP="003F1B8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90E9D" w:rsidRPr="00B70BF9" w:rsidRDefault="00690E9D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90E9D" w:rsidRPr="00B70BF9" w:rsidRDefault="008D4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B70BF9">
              <w:rPr>
                <w:rFonts w:ascii="Times New Roman" w:eastAsia="Times New Roman" w:hAnsi="Times New Roman" w:cs="Times New Roman"/>
                <w:lang w:eastAsia="it-IT"/>
              </w:rPr>
              <w:t>3</w:t>
            </w:r>
            <w:r w:rsidR="006D7345">
              <w:rPr>
                <w:rFonts w:ascii="Times New Roman" w:eastAsia="Times New Roman" w:hAnsi="Times New Roman" w:cs="Times New Roman"/>
                <w:lang w:eastAsia="it-IT"/>
              </w:rPr>
              <w:t>5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F1B80" w:rsidRPr="00B70BF9" w:rsidRDefault="003F1B80" w:rsidP="003F1B80">
            <w:pPr>
              <w:pStyle w:val="Predefinito"/>
              <w:snapToGrid w:val="0"/>
              <w:spacing w:after="0" w:line="100" w:lineRule="atLeast"/>
              <w:rPr>
                <w:sz w:val="22"/>
                <w:szCs w:val="22"/>
              </w:rPr>
            </w:pPr>
            <w:r w:rsidRPr="00B70BF9">
              <w:rPr>
                <w:sz w:val="22"/>
                <w:szCs w:val="22"/>
              </w:rPr>
              <w:t xml:space="preserve">Verifiche orali </w:t>
            </w:r>
          </w:p>
          <w:p w:rsidR="003F1B80" w:rsidRPr="00B70BF9" w:rsidRDefault="003F1B80" w:rsidP="003F1B80">
            <w:pPr>
              <w:pStyle w:val="Predefinito"/>
              <w:snapToGrid w:val="0"/>
              <w:spacing w:after="0" w:line="100" w:lineRule="atLeast"/>
              <w:rPr>
                <w:sz w:val="22"/>
                <w:szCs w:val="22"/>
              </w:rPr>
            </w:pPr>
            <w:r w:rsidRPr="00B70BF9">
              <w:rPr>
                <w:sz w:val="22"/>
                <w:szCs w:val="22"/>
              </w:rPr>
              <w:t>Elaborati scritti</w:t>
            </w:r>
          </w:p>
          <w:p w:rsidR="003F1B80" w:rsidRPr="00B70BF9" w:rsidRDefault="003F1B80" w:rsidP="003F1B80">
            <w:pPr>
              <w:pStyle w:val="Predefinito"/>
              <w:snapToGrid w:val="0"/>
              <w:spacing w:after="0" w:line="100" w:lineRule="atLeast"/>
              <w:rPr>
                <w:sz w:val="22"/>
                <w:szCs w:val="22"/>
              </w:rPr>
            </w:pPr>
          </w:p>
          <w:p w:rsidR="003F1B80" w:rsidRPr="006D7345" w:rsidRDefault="003F1B80" w:rsidP="006D7345">
            <w:pPr>
              <w:snapToGrid w:val="0"/>
              <w:rPr>
                <w:rFonts w:ascii="Times New Roman" w:hAnsi="Times New Roman" w:cs="Times New Roman"/>
              </w:rPr>
            </w:pPr>
            <w:r w:rsidRPr="00B70BF9">
              <w:rPr>
                <w:rFonts w:ascii="Times New Roman" w:hAnsi="Times New Roman" w:cs="Times New Roman"/>
              </w:rPr>
              <w:t>Nella valutazione si terrà conto di:  qualità e quantità delle conoscenze acquisite rispetto all’ attività svolta</w:t>
            </w:r>
            <w:r w:rsidR="006D7345">
              <w:rPr>
                <w:rFonts w:ascii="Times New Roman" w:hAnsi="Times New Roman" w:cs="Times New Roman"/>
              </w:rPr>
              <w:t xml:space="preserve">, </w:t>
            </w:r>
            <w:r w:rsidRPr="00B70BF9">
              <w:rPr>
                <w:rFonts w:ascii="Times New Roman" w:hAnsi="Times New Roman" w:cs="Times New Roman"/>
              </w:rPr>
              <w:t>interesse, impegno, frequenza, apporto personale, capacità di approfondimento e di sintesi</w:t>
            </w:r>
          </w:p>
          <w:p w:rsidR="00690E9D" w:rsidRPr="00B70BF9" w:rsidRDefault="00690E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</w:tr>
      <w:tr w:rsidR="00735118" w:rsidRPr="00B70BF9" w:rsidTr="004A338D">
        <w:trPr>
          <w:trHeight w:val="285"/>
        </w:trPr>
        <w:tc>
          <w:tcPr>
            <w:tcW w:w="42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0004BF" w:rsidRDefault="004340A5" w:rsidP="001364EE">
            <w:pPr>
              <w:pStyle w:val="NormaleWeb"/>
              <w:spacing w:before="240" w:beforeAutospacing="0" w:after="240" w:afterAutospacing="0"/>
              <w:jc w:val="both"/>
              <w:rPr>
                <w:color w:val="000000"/>
                <w:sz w:val="22"/>
                <w:szCs w:val="22"/>
              </w:rPr>
            </w:pPr>
            <w:r w:rsidRPr="00B70BF9">
              <w:rPr>
                <w:color w:val="000000"/>
                <w:sz w:val="22"/>
                <w:szCs w:val="22"/>
              </w:rPr>
              <w:t>4</w:t>
            </w:r>
            <w:r w:rsidR="001364EE" w:rsidRPr="00B70BF9">
              <w:rPr>
                <w:color w:val="000000"/>
                <w:sz w:val="22"/>
                <w:szCs w:val="22"/>
              </w:rPr>
              <w:t xml:space="preserve"> UDA</w:t>
            </w:r>
            <w:r w:rsidR="006878F2" w:rsidRPr="00B70BF9">
              <w:rPr>
                <w:color w:val="000000"/>
                <w:sz w:val="22"/>
                <w:szCs w:val="22"/>
              </w:rPr>
              <w:t xml:space="preserve"> </w:t>
            </w:r>
          </w:p>
          <w:p w:rsidR="006878F2" w:rsidRPr="00B70BF9" w:rsidRDefault="006878F2" w:rsidP="001364EE">
            <w:pPr>
              <w:pStyle w:val="NormaleWeb"/>
              <w:spacing w:before="240" w:beforeAutospacing="0" w:after="240" w:afterAutospacing="0"/>
              <w:jc w:val="both"/>
              <w:rPr>
                <w:color w:val="000000"/>
                <w:sz w:val="22"/>
                <w:szCs w:val="22"/>
              </w:rPr>
            </w:pPr>
            <w:r w:rsidRPr="00B70BF9">
              <w:rPr>
                <w:color w:val="000000"/>
                <w:sz w:val="22"/>
                <w:szCs w:val="22"/>
              </w:rPr>
              <w:t>Ed. Civica</w:t>
            </w:r>
          </w:p>
          <w:p w:rsidR="001364EE" w:rsidRPr="00B70BF9" w:rsidRDefault="001364EE" w:rsidP="001364EE">
            <w:pPr>
              <w:pStyle w:val="NormaleWeb"/>
              <w:spacing w:before="28" w:beforeAutospacing="0" w:after="0" w:afterAutospacing="0" w:line="0" w:lineRule="auto"/>
              <w:ind w:right="109"/>
              <w:jc w:val="both"/>
              <w:rPr>
                <w:sz w:val="22"/>
                <w:szCs w:val="22"/>
              </w:rPr>
            </w:pPr>
            <w:r w:rsidRPr="00B70BF9">
              <w:rPr>
                <w:color w:val="000000"/>
                <w:sz w:val="22"/>
                <w:szCs w:val="22"/>
              </w:rPr>
              <w:t> </w:t>
            </w:r>
            <w:proofErr w:type="spellStart"/>
            <w:r w:rsidRPr="00B70BF9">
              <w:rPr>
                <w:color w:val="000000"/>
                <w:sz w:val="22"/>
                <w:szCs w:val="22"/>
              </w:rPr>
              <w:t>lI</w:t>
            </w:r>
            <w:proofErr w:type="spellEnd"/>
            <w:r w:rsidRPr="00B70BF9">
              <w:rPr>
                <w:color w:val="000000"/>
                <w:sz w:val="22"/>
                <w:szCs w:val="22"/>
              </w:rPr>
              <w:t xml:space="preserve"> lavoro e i giovani</w:t>
            </w:r>
          </w:p>
          <w:p w:rsidR="00601E2A" w:rsidRDefault="00E8049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70BF9">
              <w:rPr>
                <w:rFonts w:ascii="Times New Roman" w:hAnsi="Times New Roman" w:cs="Times New Roman"/>
              </w:rPr>
              <w:t>Giovani volontari:  come animare la solitudine</w:t>
            </w:r>
            <w:r w:rsidR="00F771C3" w:rsidRPr="00B70BF9">
              <w:rPr>
                <w:rFonts w:ascii="Times New Roman" w:hAnsi="Times New Roman" w:cs="Times New Roman"/>
              </w:rPr>
              <w:t xml:space="preserve">  </w:t>
            </w:r>
          </w:p>
          <w:p w:rsidR="00601E2A" w:rsidRDefault="00601E2A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601E2A" w:rsidRDefault="00601E2A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601E2A" w:rsidRDefault="00601E2A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601E2A" w:rsidRDefault="00601E2A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4F58C7" w:rsidRPr="006D7345" w:rsidRDefault="00F771C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70BF9">
              <w:rPr>
                <w:rFonts w:ascii="Times New Roman" w:hAnsi="Times New Roman" w:cs="Times New Roman"/>
              </w:rPr>
              <w:t xml:space="preserve">      </w:t>
            </w:r>
          </w:p>
          <w:p w:rsidR="004F58C7" w:rsidRPr="00B70BF9" w:rsidRDefault="004F58C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4F58C7" w:rsidRPr="00B70BF9" w:rsidRDefault="004F58C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4F58C7" w:rsidRPr="00B70BF9" w:rsidRDefault="004F58C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4F58C7" w:rsidRPr="00B70BF9" w:rsidRDefault="004F58C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4F58C7" w:rsidRPr="00B70BF9" w:rsidRDefault="004F58C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6878F2" w:rsidRPr="00B70BF9" w:rsidRDefault="006878F2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690E9D" w:rsidRPr="00B70BF9" w:rsidRDefault="004340A5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B70BF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</w:tc>
        <w:tc>
          <w:tcPr>
            <w:tcW w:w="7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D7CD8" w:rsidRPr="00B70BF9" w:rsidRDefault="00BF03E1" w:rsidP="009D7CD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465535320"/>
              </w:sdtPr>
              <w:sdtContent>
                <w:r w:rsidR="009D7CD8" w:rsidRPr="00B70BF9">
                  <w:rPr>
                    <w:rFonts w:ascii="Times New Roman" w:eastAsia="MS Gothic" w:hAnsi="MS Gothic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9D7CD8" w:rsidRPr="00B70BF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</w:t>
            </w:r>
            <w:proofErr w:type="spellStart"/>
            <w:r w:rsidR="009D7CD8" w:rsidRPr="00B70BF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monodisciplinare</w:t>
            </w:r>
            <w:proofErr w:type="spellEnd"/>
          </w:p>
          <w:p w:rsidR="009D7CD8" w:rsidRPr="00B70BF9" w:rsidRDefault="00BF03E1" w:rsidP="009D7CD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465535321"/>
              </w:sdtPr>
              <w:sdtContent>
                <w:r w:rsidR="009D7CD8" w:rsidRPr="00B70BF9">
                  <w:rPr>
                    <w:rFonts w:ascii="Times New Roman" w:eastAsia="MS Gothic" w:hAnsi="Times New Roman" w:cs="Times New Roman"/>
                    <w:color w:val="000000"/>
                    <w:lang w:eastAsia="it-IT"/>
                  </w:rPr>
                  <w:t>X</w:t>
                </w:r>
              </w:sdtContent>
            </w:sdt>
            <w:r w:rsidR="009D7CD8" w:rsidRPr="00B70BF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multidisciplinare</w:t>
            </w:r>
          </w:p>
          <w:p w:rsidR="009D7CD8" w:rsidRPr="00B70BF9" w:rsidRDefault="00BF03E1" w:rsidP="009D7CD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465535322"/>
              </w:sdtPr>
              <w:sdtContent>
                <w:r w:rsidR="009D7CD8" w:rsidRPr="00B70BF9">
                  <w:rPr>
                    <w:rFonts w:ascii="Times New Roman" w:eastAsia="MS Gothic" w:hAnsi="MS Gothic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9D7CD8" w:rsidRPr="00B70BF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asse/i</w:t>
            </w:r>
          </w:p>
          <w:p w:rsidR="009D7CD8" w:rsidRPr="00B70BF9" w:rsidRDefault="00BF03E1" w:rsidP="009D7CD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465535323"/>
              </w:sdtPr>
              <w:sdtContent>
                <w:r w:rsidR="009D7CD8" w:rsidRPr="00B70BF9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9D7CD8" w:rsidRPr="00B70BF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indirizzo</w:t>
            </w:r>
          </w:p>
          <w:p w:rsidR="009D7CD8" w:rsidRPr="00B70BF9" w:rsidRDefault="00BF03E1" w:rsidP="009D7CD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465535324"/>
              </w:sdtPr>
              <w:sdtContent>
                <w:r w:rsidR="009D7CD8" w:rsidRPr="00B70BF9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9D7CD8" w:rsidRPr="00B70BF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recupero</w:t>
            </w:r>
          </w:p>
          <w:p w:rsidR="009D7CD8" w:rsidRPr="00B70BF9" w:rsidRDefault="00BF03E1" w:rsidP="009D7CD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465535325"/>
              </w:sdtPr>
              <w:sdtContent>
                <w:r w:rsidR="009D7CD8" w:rsidRPr="00B70BF9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9D7CD8" w:rsidRPr="00B70BF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potenziamento</w:t>
            </w:r>
          </w:p>
          <w:p w:rsidR="009D7CD8" w:rsidRPr="00B70BF9" w:rsidRDefault="00BF03E1" w:rsidP="009D7CD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465535326"/>
              </w:sdtPr>
              <w:sdtContent>
                <w:sdt>
                  <w:sdtPr>
                    <w:rPr>
                      <w:rFonts w:ascii="Times New Roman" w:eastAsia="Times New Roman" w:hAnsi="Times New Roman" w:cs="Times New Roman"/>
                      <w:color w:val="000000"/>
                      <w:lang w:eastAsia="it-IT"/>
                    </w:rPr>
                    <w:id w:val="1465535330"/>
                  </w:sdtPr>
                  <w:sdtContent>
                    <w:r w:rsidR="009D7CD8" w:rsidRPr="00B70BF9">
                      <w:rPr>
                        <w:rFonts w:ascii="Times New Roman" w:eastAsia="MS Gothic" w:hAnsi="Segoe UI Symbol" w:cs="Times New Roman"/>
                        <w:color w:val="000000"/>
                        <w:lang w:eastAsia="it-IT"/>
                      </w:rPr>
                      <w:t>☐</w:t>
                    </w:r>
                  </w:sdtContent>
                </w:sdt>
              </w:sdtContent>
            </w:sdt>
            <w:r w:rsidR="009D7CD8" w:rsidRPr="00B70BF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progettuale</w:t>
            </w:r>
          </w:p>
          <w:p w:rsidR="00690E9D" w:rsidRPr="00B70BF9" w:rsidRDefault="00BF03E1" w:rsidP="009D7CD8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465535327"/>
              </w:sdtPr>
              <w:sdtContent>
                <w:sdt>
                  <w:sdtPr>
                    <w:rPr>
                      <w:rFonts w:ascii="Times New Roman" w:eastAsia="Times New Roman" w:hAnsi="Times New Roman" w:cs="Times New Roman"/>
                      <w:color w:val="000000"/>
                      <w:lang w:eastAsia="it-IT"/>
                    </w:rPr>
                    <w:id w:val="1465535331"/>
                  </w:sdtPr>
                  <w:sdtContent>
                    <w:sdt>
                      <w:sdtPr>
                        <w:rPr>
                          <w:rFonts w:ascii="Times New Roman" w:eastAsia="Times New Roman" w:hAnsi="Times New Roman" w:cs="Times New Roman"/>
                          <w:color w:val="000000"/>
                          <w:lang w:eastAsia="it-IT"/>
                        </w:rPr>
                        <w:id w:val="1465535332"/>
                      </w:sdtPr>
                      <w:sdtContent>
                        <w:sdt>
                          <w:sdtPr>
                            <w:rPr>
                              <w:rFonts w:ascii="Times New Roman" w:eastAsia="Times New Roman" w:hAnsi="Times New Roman" w:cs="Times New Roman"/>
                              <w:color w:val="000000"/>
                              <w:lang w:eastAsia="it-IT"/>
                            </w:rPr>
                            <w:id w:val="1465535333"/>
                          </w:sdtPr>
                          <w:sdtContent>
                            <w:r w:rsidR="009D7CD8" w:rsidRPr="00B70BF9">
                              <w:rPr>
                                <w:rFonts w:ascii="Times New Roman" w:eastAsia="MS Gothic" w:hAnsi="Segoe UI Symbol" w:cs="Times New Roman"/>
                                <w:color w:val="000000"/>
                                <w:lang w:eastAsia="it-IT"/>
                              </w:rPr>
                              <w:t>☐</w:t>
                            </w:r>
                          </w:sdtContent>
                        </w:sdt>
                      </w:sdtContent>
                    </w:sdt>
                  </w:sdtContent>
                </w:sdt>
              </w:sdtContent>
            </w:sdt>
            <w:r w:rsidR="009D7CD8" w:rsidRPr="00B70BF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PCTO</w:t>
            </w:r>
          </w:p>
        </w:tc>
        <w:tc>
          <w:tcPr>
            <w:tcW w:w="8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4F58C7" w:rsidRPr="00B70BF9" w:rsidRDefault="004F58C7" w:rsidP="004F58C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B70BF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Insegnamenti: </w:t>
            </w:r>
          </w:p>
          <w:p w:rsidR="00B70BF9" w:rsidRPr="00B70BF9" w:rsidRDefault="004F58C7" w:rsidP="00B70B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B70BF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Diritto e legislazione socio sanitaria</w:t>
            </w:r>
          </w:p>
          <w:p w:rsidR="00B70BF9" w:rsidRPr="00B70BF9" w:rsidRDefault="00B70BF9" w:rsidP="00B70B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B70BF9">
              <w:rPr>
                <w:rFonts w:ascii="Times New Roman" w:hAnsi="Times New Roman" w:cs="Times New Roman"/>
              </w:rPr>
              <w:t xml:space="preserve">Italiano-Storia   </w:t>
            </w:r>
          </w:p>
          <w:p w:rsidR="00B70BF9" w:rsidRPr="00B70BF9" w:rsidRDefault="00B70BF9" w:rsidP="00B70B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5"/>
                <w:tab w:val="left" w:pos="433"/>
                <w:tab w:val="left" w:pos="609"/>
              </w:tabs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B70BF9">
              <w:rPr>
                <w:rFonts w:ascii="Times New Roman" w:hAnsi="Times New Roman" w:cs="Times New Roman"/>
              </w:rPr>
              <w:t xml:space="preserve">Psicologia   </w:t>
            </w:r>
          </w:p>
          <w:p w:rsidR="00B70BF9" w:rsidRPr="00B70BF9" w:rsidRDefault="00B70BF9" w:rsidP="00B70B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5"/>
                <w:tab w:val="left" w:pos="433"/>
                <w:tab w:val="left" w:pos="609"/>
              </w:tabs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B70BF9">
              <w:rPr>
                <w:rFonts w:ascii="Times New Roman" w:hAnsi="Times New Roman" w:cs="Times New Roman"/>
              </w:rPr>
              <w:t xml:space="preserve">Igiene </w:t>
            </w:r>
          </w:p>
          <w:p w:rsidR="00B70BF9" w:rsidRPr="00B70BF9" w:rsidRDefault="00B70BF9" w:rsidP="00B70B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5"/>
                <w:tab w:val="left" w:pos="433"/>
                <w:tab w:val="left" w:pos="609"/>
              </w:tabs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B70BF9">
              <w:rPr>
                <w:rFonts w:ascii="Times New Roman" w:hAnsi="Times New Roman" w:cs="Times New Roman"/>
              </w:rPr>
              <w:t>Inglese</w:t>
            </w:r>
          </w:p>
          <w:p w:rsidR="00B70BF9" w:rsidRPr="00B70BF9" w:rsidRDefault="00B70BF9" w:rsidP="00B70B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5"/>
                <w:tab w:val="left" w:pos="433"/>
                <w:tab w:val="left" w:pos="609"/>
              </w:tabs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B70BF9">
              <w:rPr>
                <w:rFonts w:ascii="Times New Roman" w:hAnsi="Times New Roman" w:cs="Times New Roman"/>
              </w:rPr>
              <w:t xml:space="preserve">Scienze motorie   </w:t>
            </w:r>
          </w:p>
          <w:p w:rsidR="00B70BF9" w:rsidRPr="00B70BF9" w:rsidRDefault="00B70BF9" w:rsidP="00B70B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5"/>
                <w:tab w:val="left" w:pos="433"/>
                <w:tab w:val="left" w:pos="609"/>
              </w:tabs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B70BF9">
              <w:rPr>
                <w:rFonts w:ascii="Times New Roman" w:hAnsi="Times New Roman" w:cs="Times New Roman"/>
              </w:rPr>
              <w:t xml:space="preserve">Metodologie operative   </w:t>
            </w:r>
          </w:p>
          <w:p w:rsidR="00B70BF9" w:rsidRPr="00B70BF9" w:rsidRDefault="00B70BF9" w:rsidP="004F58C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</w:tc>
        <w:tc>
          <w:tcPr>
            <w:tcW w:w="10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DC1A99" w:rsidRDefault="00DC1A99" w:rsidP="00DC1A99">
            <w:pPr>
              <w:pStyle w:val="NormaleWeb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70BF9">
              <w:rPr>
                <w:color w:val="000000"/>
                <w:sz w:val="22"/>
                <w:szCs w:val="22"/>
              </w:rPr>
              <w:t xml:space="preserve"> Partecipare e cooperare nei gruppi di lavoro e nelle équipe </w:t>
            </w:r>
            <w:proofErr w:type="spellStart"/>
            <w:r w:rsidRPr="00B70BF9">
              <w:rPr>
                <w:color w:val="000000"/>
                <w:sz w:val="22"/>
                <w:szCs w:val="22"/>
              </w:rPr>
              <w:t>multi-professionali</w:t>
            </w:r>
            <w:proofErr w:type="spellEnd"/>
            <w:r w:rsidRPr="00B70BF9">
              <w:rPr>
                <w:color w:val="000000"/>
                <w:sz w:val="22"/>
                <w:szCs w:val="22"/>
              </w:rPr>
              <w:t xml:space="preserve"> in diversi contesti organizzativi /lavorativi.</w:t>
            </w:r>
          </w:p>
          <w:p w:rsidR="00DC1A99" w:rsidRPr="00DC1A99" w:rsidRDefault="00DC1A99" w:rsidP="00DC1A99">
            <w:pPr>
              <w:pStyle w:val="Default"/>
              <w:spacing w:before="120"/>
              <w:rPr>
                <w:rFonts w:ascii="Times New Roman" w:hAnsi="Times New Roman" w:cs="Times New Roman"/>
                <w:sz w:val="22"/>
                <w:szCs w:val="22"/>
              </w:rPr>
            </w:pPr>
            <w:r w:rsidRPr="00DC1A99">
              <w:rPr>
                <w:rFonts w:ascii="Times New Roman" w:hAnsi="Times New Roman" w:cs="Times New Roman"/>
                <w:kern w:val="0"/>
                <w:sz w:val="22"/>
                <w:szCs w:val="22"/>
              </w:rPr>
              <w:t xml:space="preserve">Utilizzare metodologie e strumenti operativi per collaborare a rilevare i bisogni di socialità nei luoghi di cura e di assistenza </w:t>
            </w:r>
          </w:p>
          <w:p w:rsidR="00DC1A99" w:rsidRPr="00DC1A99" w:rsidRDefault="00DC1A99" w:rsidP="00DC1A99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DC1A99">
              <w:rPr>
                <w:rFonts w:ascii="Times New Roman" w:hAnsi="Times New Roman" w:cs="Times New Roman"/>
                <w:sz w:val="22"/>
                <w:szCs w:val="22"/>
              </w:rPr>
              <w:t>Individuare modalità comunicative e relazionali</w:t>
            </w:r>
          </w:p>
          <w:p w:rsidR="00DC1A99" w:rsidRDefault="00DC1A99" w:rsidP="00DC1A99">
            <w:pPr>
              <w:widowControl w:val="0"/>
              <w:tabs>
                <w:tab w:val="left" w:pos="125"/>
                <w:tab w:val="left" w:pos="433"/>
                <w:tab w:val="left" w:pos="609"/>
              </w:tabs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C1A99">
              <w:rPr>
                <w:rFonts w:ascii="Times New Roman" w:hAnsi="Times New Roman" w:cs="Times New Roman"/>
              </w:rPr>
              <w:t xml:space="preserve">Collaborare nella gestione di progetti ed attività educative, ricreative e culturali utilizzando le principali tecniche di animazione </w:t>
            </w:r>
            <w:r w:rsidRPr="00DC1A99">
              <w:rPr>
                <w:rFonts w:ascii="Times New Roman" w:hAnsi="Times New Roman" w:cs="Times New Roman"/>
              </w:rPr>
              <w:lastRenderedPageBreak/>
              <w:t>sociale, ludica e culturale</w:t>
            </w:r>
          </w:p>
          <w:p w:rsidR="00DC1A99" w:rsidRDefault="00DC1A99" w:rsidP="00DC1A99">
            <w:pPr>
              <w:widowControl w:val="0"/>
              <w:tabs>
                <w:tab w:val="left" w:pos="125"/>
                <w:tab w:val="left" w:pos="433"/>
                <w:tab w:val="left" w:pos="609"/>
              </w:tabs>
              <w:suppressAutoHyphens/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</w:rPr>
            </w:pPr>
          </w:p>
          <w:p w:rsidR="00DC1A99" w:rsidRPr="00DC1A99" w:rsidRDefault="00DC1A99" w:rsidP="00DC1A99">
            <w:pPr>
              <w:widowControl w:val="0"/>
              <w:tabs>
                <w:tab w:val="left" w:pos="125"/>
                <w:tab w:val="left" w:pos="433"/>
                <w:tab w:val="left" w:pos="609"/>
              </w:tabs>
              <w:suppressAutoHyphens/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</w:rPr>
            </w:pPr>
          </w:p>
          <w:p w:rsidR="004F58C7" w:rsidRPr="00B70BF9" w:rsidRDefault="004F58C7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4F58C7" w:rsidRPr="00B70BF9" w:rsidRDefault="004F58C7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1F6C3C" w:rsidRPr="00B70BF9" w:rsidRDefault="001F6C3C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6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DC1A99" w:rsidRPr="00DC1A99" w:rsidRDefault="00DC1A99" w:rsidP="00DC1A99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DC1A99">
              <w:rPr>
                <w:rFonts w:ascii="Times New Roman" w:hAnsi="Times New Roman" w:cs="Times New Roman"/>
              </w:rPr>
              <w:lastRenderedPageBreak/>
              <w:t>Diritti del malato nei luoghi di cura</w:t>
            </w:r>
            <w:r w:rsidR="00B02D33">
              <w:rPr>
                <w:rFonts w:ascii="Times New Roman" w:hAnsi="Times New Roman" w:cs="Times New Roman"/>
              </w:rPr>
              <w:t>,</w:t>
            </w:r>
            <w:r w:rsidRPr="00DC1A99">
              <w:rPr>
                <w:rFonts w:ascii="Times New Roman" w:hAnsi="Times New Roman" w:cs="Times New Roman"/>
              </w:rPr>
              <w:t xml:space="preserve"> </w:t>
            </w:r>
          </w:p>
          <w:p w:rsidR="00DC1A99" w:rsidRPr="00DC1A99" w:rsidRDefault="00DC1A99" w:rsidP="00DC1A99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DC1A99">
              <w:rPr>
                <w:rFonts w:ascii="Times New Roman" w:hAnsi="Times New Roman" w:cs="Times New Roman"/>
              </w:rPr>
              <w:t>figure professionali che operano nel</w:t>
            </w:r>
            <w:r w:rsidR="00B02D33">
              <w:rPr>
                <w:rFonts w:ascii="Times New Roman" w:hAnsi="Times New Roman" w:cs="Times New Roman"/>
              </w:rPr>
              <w:t xml:space="preserve">le strutture socio-sanitarie e socio-assistenziali </w:t>
            </w:r>
          </w:p>
          <w:p w:rsidR="004F58C7" w:rsidRPr="00DC1A99" w:rsidRDefault="004F58C7" w:rsidP="003F1B80">
            <w:pPr>
              <w:pStyle w:val="NormaleWeb"/>
              <w:spacing w:before="239" w:beforeAutospacing="0" w:after="0" w:afterAutospacing="0"/>
              <w:rPr>
                <w:color w:val="000000"/>
                <w:sz w:val="22"/>
                <w:szCs w:val="22"/>
              </w:rPr>
            </w:pPr>
          </w:p>
          <w:p w:rsidR="003F1B80" w:rsidRPr="00DC1A99" w:rsidRDefault="003F1B80" w:rsidP="005207B5">
            <w:pPr>
              <w:pStyle w:val="NormaleWeb"/>
              <w:spacing w:before="239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  <w:p w:rsidR="003F1B80" w:rsidRPr="00DC1A99" w:rsidRDefault="003F1B80" w:rsidP="005207B5">
            <w:pPr>
              <w:pStyle w:val="NormaleWeb"/>
              <w:spacing w:before="239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  <w:p w:rsidR="003F1B80" w:rsidRPr="00DC1A99" w:rsidRDefault="003F1B80" w:rsidP="005207B5">
            <w:pPr>
              <w:pStyle w:val="NormaleWeb"/>
              <w:spacing w:before="239" w:beforeAutospacing="0" w:after="0" w:afterAutospacing="0"/>
              <w:jc w:val="both"/>
              <w:rPr>
                <w:sz w:val="22"/>
                <w:szCs w:val="22"/>
              </w:rPr>
            </w:pPr>
          </w:p>
          <w:p w:rsidR="00690E9D" w:rsidRPr="00DC1A99" w:rsidRDefault="00690E9D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DC1A99" w:rsidRPr="00DC1A99" w:rsidRDefault="004340A5" w:rsidP="00DC1A99">
            <w:pPr>
              <w:widowControl w:val="0"/>
              <w:suppressAutoHyphens/>
              <w:spacing w:after="0" w:line="240" w:lineRule="auto"/>
              <w:ind w:left="113"/>
              <w:rPr>
                <w:rFonts w:ascii="Times New Roman" w:hAnsi="Times New Roman" w:cs="Times New Roman"/>
              </w:rPr>
            </w:pPr>
            <w:r w:rsidRPr="00DC1A99">
              <w:rPr>
                <w:rFonts w:ascii="Times New Roman" w:hAnsi="Times New Roman" w:cs="Times New Roman"/>
                <w:lang w:eastAsia="it-IT"/>
              </w:rPr>
              <w:lastRenderedPageBreak/>
              <w:t> </w:t>
            </w:r>
            <w:r w:rsidR="00DC1A99" w:rsidRPr="00DC1A99">
              <w:rPr>
                <w:rFonts w:ascii="Times New Roman" w:hAnsi="Times New Roman" w:cs="Times New Roman"/>
              </w:rPr>
              <w:t>Progettazione e realizzazione di un’attività di animazione da proporre agli ospiti di luoghi di cura e assistenza</w:t>
            </w:r>
          </w:p>
          <w:p w:rsidR="003F1B80" w:rsidRPr="00DC1A99" w:rsidRDefault="003F1B80" w:rsidP="00DC1A99">
            <w:pPr>
              <w:pStyle w:val="Predefinito"/>
              <w:snapToGrid w:val="0"/>
              <w:spacing w:after="0" w:line="100" w:lineRule="atLeast"/>
              <w:rPr>
                <w:sz w:val="22"/>
                <w:szCs w:val="22"/>
              </w:rPr>
            </w:pPr>
          </w:p>
          <w:p w:rsidR="00DC1A99" w:rsidRPr="00DC1A99" w:rsidRDefault="00DC1A99" w:rsidP="00DC1A99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DC1A99">
              <w:rPr>
                <w:rFonts w:ascii="Times New Roman" w:hAnsi="Times New Roman" w:cs="Times New Roman"/>
              </w:rPr>
              <w:t xml:space="preserve">Lavoro individuale: relazione sui diritti europei </w:t>
            </w:r>
            <w:r w:rsidRPr="00DC1A99">
              <w:rPr>
                <w:rFonts w:ascii="Times New Roman" w:hAnsi="Times New Roman" w:cs="Times New Roman"/>
              </w:rPr>
              <w:lastRenderedPageBreak/>
              <w:t>del paziente nei luoghi di cura</w:t>
            </w:r>
          </w:p>
          <w:p w:rsidR="004F58C7" w:rsidRPr="00DC1A99" w:rsidRDefault="004F58C7" w:rsidP="003F1B8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F58C7" w:rsidRPr="00DC1A99" w:rsidRDefault="004F58C7" w:rsidP="003F1B8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F58C7" w:rsidRPr="00DC1A99" w:rsidRDefault="004F58C7" w:rsidP="003F1B8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F1B80" w:rsidRPr="00DC1A99" w:rsidRDefault="003F1B80" w:rsidP="003F1B8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F1B80" w:rsidRPr="00DC1A99" w:rsidRDefault="003F1B80" w:rsidP="003F1B8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F1B80" w:rsidRPr="00DC1A99" w:rsidRDefault="003F1B80" w:rsidP="003F1B8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F1B80" w:rsidRPr="00DC1A99" w:rsidRDefault="003F1B80" w:rsidP="003F1B8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F1B80" w:rsidRPr="00DC1A99" w:rsidRDefault="003F1B80" w:rsidP="003F1B8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90E9D" w:rsidRPr="00DC1A99" w:rsidRDefault="00690E9D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90E9D" w:rsidRPr="00B70BF9" w:rsidRDefault="008D4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B70BF9">
              <w:rPr>
                <w:rFonts w:ascii="Times New Roman" w:eastAsia="Times New Roman" w:hAnsi="Times New Roman" w:cs="Times New Roman"/>
                <w:lang w:eastAsia="it-IT"/>
              </w:rPr>
              <w:lastRenderedPageBreak/>
              <w:t>10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F1B80" w:rsidRPr="00B70BF9" w:rsidRDefault="003F1B80" w:rsidP="003F1B80">
            <w:pPr>
              <w:pStyle w:val="Predefinito"/>
              <w:snapToGrid w:val="0"/>
              <w:spacing w:after="0" w:line="100" w:lineRule="atLeast"/>
              <w:rPr>
                <w:sz w:val="22"/>
                <w:szCs w:val="22"/>
              </w:rPr>
            </w:pPr>
          </w:p>
          <w:p w:rsidR="003F1B80" w:rsidRPr="006D7345" w:rsidRDefault="003F1B80" w:rsidP="006D7345">
            <w:pPr>
              <w:snapToGrid w:val="0"/>
              <w:rPr>
                <w:rFonts w:ascii="Times New Roman" w:hAnsi="Times New Roman" w:cs="Times New Roman"/>
              </w:rPr>
            </w:pPr>
            <w:r w:rsidRPr="00B70BF9">
              <w:rPr>
                <w:rFonts w:ascii="Times New Roman" w:hAnsi="Times New Roman" w:cs="Times New Roman"/>
              </w:rPr>
              <w:t>Nella valutazione si terrà conto di:  qualità e quantità delle conoscenze acquisite rispetto all’ attività svolta</w:t>
            </w:r>
            <w:r w:rsidR="006D7345">
              <w:rPr>
                <w:rFonts w:ascii="Times New Roman" w:hAnsi="Times New Roman" w:cs="Times New Roman"/>
              </w:rPr>
              <w:t xml:space="preserve">, </w:t>
            </w:r>
            <w:r w:rsidRPr="00B70BF9">
              <w:rPr>
                <w:rFonts w:ascii="Times New Roman" w:hAnsi="Times New Roman" w:cs="Times New Roman"/>
              </w:rPr>
              <w:t xml:space="preserve">interesse, impegno, frequenza, apporto personale, capacità di approfondimento </w:t>
            </w:r>
            <w:r w:rsidRPr="00B70BF9">
              <w:rPr>
                <w:rFonts w:ascii="Times New Roman" w:hAnsi="Times New Roman" w:cs="Times New Roman"/>
              </w:rPr>
              <w:lastRenderedPageBreak/>
              <w:t>e di sintesi</w:t>
            </w:r>
          </w:p>
          <w:p w:rsidR="00690E9D" w:rsidRPr="00B70BF9" w:rsidRDefault="00690E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</w:tr>
      <w:tr w:rsidR="00735118" w:rsidRPr="00B70BF9" w:rsidTr="004A338D">
        <w:trPr>
          <w:trHeight w:val="285"/>
        </w:trPr>
        <w:tc>
          <w:tcPr>
            <w:tcW w:w="42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02D33" w:rsidRPr="005336FB" w:rsidRDefault="004340A5" w:rsidP="00B02D33">
            <w:pPr>
              <w:tabs>
                <w:tab w:val="left" w:pos="10140"/>
              </w:tabs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5336F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lastRenderedPageBreak/>
              <w:t> 5</w:t>
            </w:r>
            <w:r w:rsidR="006878F2" w:rsidRPr="005336F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UDA</w:t>
            </w:r>
          </w:p>
          <w:p w:rsidR="00B02D33" w:rsidRPr="005336FB" w:rsidRDefault="00B02D33" w:rsidP="00B02D33">
            <w:pPr>
              <w:tabs>
                <w:tab w:val="left" w:pos="1014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336F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La tutela dell’ambiente e della salute</w:t>
            </w:r>
          </w:p>
          <w:p w:rsidR="005336FB" w:rsidRPr="005336FB" w:rsidRDefault="005336FB" w:rsidP="00B02D33">
            <w:pPr>
              <w:tabs>
                <w:tab w:val="left" w:pos="10140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1D7878" w:rsidRDefault="001D7878" w:rsidP="00B02D33">
            <w:pPr>
              <w:tabs>
                <w:tab w:val="left" w:pos="1014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D7878" w:rsidRDefault="001D7878" w:rsidP="00B02D33">
            <w:pPr>
              <w:tabs>
                <w:tab w:val="left" w:pos="1014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D7878" w:rsidRDefault="001D7878" w:rsidP="00B02D33">
            <w:pPr>
              <w:tabs>
                <w:tab w:val="left" w:pos="1014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D7878" w:rsidRDefault="001D7878" w:rsidP="00B02D33">
            <w:pPr>
              <w:tabs>
                <w:tab w:val="left" w:pos="1014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D7878" w:rsidRDefault="001D7878" w:rsidP="00B02D33">
            <w:pPr>
              <w:tabs>
                <w:tab w:val="left" w:pos="1014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D7878" w:rsidRDefault="001D7878" w:rsidP="00B02D33">
            <w:pPr>
              <w:tabs>
                <w:tab w:val="left" w:pos="1014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D7878" w:rsidRDefault="001D7878" w:rsidP="00B02D33">
            <w:pPr>
              <w:tabs>
                <w:tab w:val="left" w:pos="1014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B02D33" w:rsidRDefault="00B02D33" w:rsidP="00B02D33">
            <w:pPr>
              <w:tabs>
                <w:tab w:val="left" w:pos="1014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B02D33" w:rsidRDefault="00B02D33" w:rsidP="00B02D33">
            <w:pPr>
              <w:tabs>
                <w:tab w:val="left" w:pos="10140"/>
              </w:tabs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364EE" w:rsidRPr="00B70BF9" w:rsidRDefault="001364EE" w:rsidP="001364EE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690E9D" w:rsidRPr="00B70BF9" w:rsidRDefault="00690E9D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690E9D" w:rsidRPr="00B70BF9" w:rsidRDefault="004340A5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B70BF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</w:tc>
        <w:tc>
          <w:tcPr>
            <w:tcW w:w="7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F6C3C" w:rsidRPr="00B70BF9" w:rsidRDefault="00BF03E1" w:rsidP="001F6C3C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465535472"/>
              </w:sdtPr>
              <w:sdtContent>
                <w:r w:rsidR="001F6C3C" w:rsidRPr="00B70BF9">
                  <w:rPr>
                    <w:rFonts w:ascii="Times New Roman" w:eastAsia="MS Gothic" w:hAnsi="Times New Roman" w:cs="Times New Roman"/>
                    <w:color w:val="000000"/>
                    <w:lang w:eastAsia="it-IT"/>
                  </w:rPr>
                  <w:t>x</w:t>
                </w:r>
              </w:sdtContent>
            </w:sdt>
            <w:r w:rsidR="001F6C3C" w:rsidRPr="00B70BF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</w:t>
            </w:r>
            <w:proofErr w:type="spellStart"/>
            <w:r w:rsidR="001F6C3C" w:rsidRPr="00B70BF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monodisciplinare</w:t>
            </w:r>
            <w:proofErr w:type="spellEnd"/>
          </w:p>
          <w:p w:rsidR="001F6C3C" w:rsidRPr="00B70BF9" w:rsidRDefault="00BF03E1" w:rsidP="001F6C3C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465535473"/>
              </w:sdtPr>
              <w:sdtContent>
                <w:r w:rsidR="001F6C3C" w:rsidRPr="00B70BF9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1F6C3C" w:rsidRPr="00B70BF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multidisciplinare</w:t>
            </w:r>
          </w:p>
          <w:p w:rsidR="001F6C3C" w:rsidRPr="00B70BF9" w:rsidRDefault="00BF03E1" w:rsidP="001F6C3C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465535474"/>
              </w:sdtPr>
              <w:sdtContent>
                <w:r w:rsidR="001F6C3C" w:rsidRPr="00B70BF9">
                  <w:rPr>
                    <w:rFonts w:ascii="Times New Roman" w:eastAsia="MS Gothic" w:hAnsi="MS Gothic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1F6C3C" w:rsidRPr="00B70BF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asse/i</w:t>
            </w:r>
          </w:p>
          <w:p w:rsidR="001F6C3C" w:rsidRPr="00B70BF9" w:rsidRDefault="00BF03E1" w:rsidP="001F6C3C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465535475"/>
              </w:sdtPr>
              <w:sdtContent>
                <w:r w:rsidR="001F6C3C" w:rsidRPr="00B70BF9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1F6C3C" w:rsidRPr="00B70BF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indirizzo</w:t>
            </w:r>
          </w:p>
          <w:p w:rsidR="001F6C3C" w:rsidRPr="00B70BF9" w:rsidRDefault="00BF03E1" w:rsidP="001F6C3C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465535476"/>
              </w:sdtPr>
              <w:sdtContent>
                <w:r w:rsidR="001F6C3C" w:rsidRPr="00B70BF9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1F6C3C" w:rsidRPr="00B70BF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recupero</w:t>
            </w:r>
          </w:p>
          <w:p w:rsidR="001F6C3C" w:rsidRPr="00B70BF9" w:rsidRDefault="00BF03E1" w:rsidP="001F6C3C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465535477"/>
              </w:sdtPr>
              <w:sdtContent>
                <w:r w:rsidR="001F6C3C" w:rsidRPr="00B70BF9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1F6C3C" w:rsidRPr="00B70BF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potenziamento</w:t>
            </w:r>
          </w:p>
          <w:p w:rsidR="001F6C3C" w:rsidRPr="00B70BF9" w:rsidRDefault="00BF03E1" w:rsidP="001F6C3C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465535478"/>
              </w:sdtPr>
              <w:sdtContent>
                <w:r w:rsidR="001F6C3C" w:rsidRPr="00B70BF9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1F6C3C" w:rsidRPr="00B70BF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progettuale</w:t>
            </w:r>
          </w:p>
          <w:p w:rsidR="00690E9D" w:rsidRPr="00B70BF9" w:rsidRDefault="00BF03E1" w:rsidP="001F6C3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465535479"/>
              </w:sdtPr>
              <w:sdtContent>
                <w:r w:rsidR="001F6C3C" w:rsidRPr="00B70BF9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1F6C3C" w:rsidRPr="00B70BF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PCTO</w:t>
            </w:r>
          </w:p>
        </w:tc>
        <w:tc>
          <w:tcPr>
            <w:tcW w:w="8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D7CD8" w:rsidRPr="00B70BF9" w:rsidRDefault="009D7CD8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B70BF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Insegnamenti: </w:t>
            </w:r>
          </w:p>
          <w:p w:rsidR="00690E9D" w:rsidRPr="00B70BF9" w:rsidRDefault="009D7CD8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B70BF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Diritto e legislazione socio sanitaria</w:t>
            </w:r>
          </w:p>
        </w:tc>
        <w:tc>
          <w:tcPr>
            <w:tcW w:w="10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1D7878" w:rsidRPr="005336FB" w:rsidRDefault="004340A5" w:rsidP="001D7878">
            <w:pPr>
              <w:pStyle w:val="Textbody"/>
              <w:snapToGrid w:val="0"/>
              <w:rPr>
                <w:rFonts w:cs="Times New Roman"/>
                <w:sz w:val="22"/>
                <w:szCs w:val="22"/>
              </w:rPr>
            </w:pPr>
            <w:r w:rsidRPr="005336FB">
              <w:rPr>
                <w:rFonts w:eastAsia="Times New Roman" w:cs="Times New Roman"/>
                <w:color w:val="000000"/>
                <w:sz w:val="22"/>
                <w:szCs w:val="22"/>
                <w:lang w:eastAsia="it-IT"/>
              </w:rPr>
              <w:t> </w:t>
            </w:r>
            <w:r w:rsidR="001D7878" w:rsidRPr="005336FB">
              <w:rPr>
                <w:rFonts w:cs="Times New Roman"/>
                <w:sz w:val="22"/>
                <w:szCs w:val="22"/>
              </w:rPr>
              <w:t>Gestire azioni di informazione e orientamento all’utente per facilitare l’accesso e la fruizione dei servizi pubblici e privati presenti sul territorio</w:t>
            </w:r>
          </w:p>
          <w:p w:rsidR="00BA6EFC" w:rsidRDefault="001D7878" w:rsidP="001D7878">
            <w:pPr>
              <w:tabs>
                <w:tab w:val="left" w:pos="10140"/>
              </w:tabs>
              <w:rPr>
                <w:rFonts w:ascii="Times New Roman" w:hAnsi="Times New Roman" w:cs="Times New Roman"/>
              </w:rPr>
            </w:pPr>
            <w:r w:rsidRPr="005336FB">
              <w:rPr>
                <w:rFonts w:ascii="Times New Roman" w:hAnsi="Times New Roman" w:cs="Times New Roman"/>
              </w:rPr>
              <w:t xml:space="preserve">Conoscere la normativa sulla sicurezza alimentare </w:t>
            </w:r>
          </w:p>
          <w:p w:rsidR="001D7878" w:rsidRPr="005336FB" w:rsidRDefault="001D7878" w:rsidP="001D7878">
            <w:pPr>
              <w:tabs>
                <w:tab w:val="left" w:pos="10140"/>
              </w:tabs>
              <w:rPr>
                <w:rFonts w:ascii="Times New Roman" w:hAnsi="Times New Roman" w:cs="Times New Roman"/>
              </w:rPr>
            </w:pPr>
            <w:r w:rsidRPr="005336FB">
              <w:rPr>
                <w:rFonts w:ascii="Times New Roman" w:hAnsi="Times New Roman" w:cs="Times New Roman"/>
              </w:rPr>
              <w:t>Saper individuare il ruolo dello Stato e degli enti territoriali rispetto alla tutela dell’ambiente</w:t>
            </w:r>
          </w:p>
          <w:p w:rsidR="0053287D" w:rsidRPr="0053287D" w:rsidRDefault="0053287D" w:rsidP="009B4026">
            <w:pPr>
              <w:rPr>
                <w:rFonts w:ascii="Times New Roman" w:hAnsi="Times New Roman" w:cs="Times New Roman"/>
              </w:rPr>
            </w:pPr>
            <w:r w:rsidRPr="0053287D">
              <w:rPr>
                <w:rFonts w:ascii="Times New Roman" w:hAnsi="Times New Roman" w:cs="Times New Roman"/>
              </w:rPr>
              <w:t>Saper analizzare il degr</w:t>
            </w:r>
            <w:r w:rsidR="00BA6EFC">
              <w:rPr>
                <w:rFonts w:ascii="Times New Roman" w:hAnsi="Times New Roman" w:cs="Times New Roman"/>
              </w:rPr>
              <w:t>ado ambientale ed individuarne le cause</w:t>
            </w:r>
            <w:r w:rsidRPr="0053287D">
              <w:rPr>
                <w:rFonts w:ascii="Times New Roman" w:hAnsi="Times New Roman" w:cs="Times New Roman"/>
              </w:rPr>
              <w:t xml:space="preserve">  </w:t>
            </w:r>
          </w:p>
          <w:p w:rsidR="001D7878" w:rsidRPr="005336FB" w:rsidRDefault="001D7878" w:rsidP="001D7878">
            <w:pPr>
              <w:tabs>
                <w:tab w:val="left" w:pos="10140"/>
              </w:tabs>
              <w:rPr>
                <w:rFonts w:ascii="Times New Roman" w:hAnsi="Times New Roman" w:cs="Times New Roman"/>
              </w:rPr>
            </w:pPr>
          </w:p>
          <w:p w:rsidR="001D7878" w:rsidRPr="005336FB" w:rsidRDefault="001D7878" w:rsidP="001D7878">
            <w:pPr>
              <w:tabs>
                <w:tab w:val="left" w:pos="10140"/>
              </w:tabs>
              <w:rPr>
                <w:rFonts w:ascii="Times New Roman" w:hAnsi="Times New Roman" w:cs="Times New Roman"/>
              </w:rPr>
            </w:pPr>
          </w:p>
          <w:p w:rsidR="001D7878" w:rsidRPr="005336FB" w:rsidRDefault="001D7878" w:rsidP="001D7878">
            <w:pPr>
              <w:pStyle w:val="Textbody"/>
              <w:snapToGrid w:val="0"/>
              <w:rPr>
                <w:rFonts w:cs="Times New Roman"/>
                <w:sz w:val="22"/>
                <w:szCs w:val="22"/>
              </w:rPr>
            </w:pPr>
          </w:p>
          <w:p w:rsidR="001D7878" w:rsidRPr="005336FB" w:rsidRDefault="001D7878" w:rsidP="001D7878">
            <w:pPr>
              <w:pStyle w:val="Textbody"/>
              <w:snapToGrid w:val="0"/>
              <w:rPr>
                <w:rFonts w:cs="Times New Roman"/>
                <w:sz w:val="22"/>
                <w:szCs w:val="22"/>
              </w:rPr>
            </w:pPr>
          </w:p>
          <w:p w:rsidR="001D7878" w:rsidRPr="005336FB" w:rsidRDefault="001D7878" w:rsidP="001D7878">
            <w:pPr>
              <w:pStyle w:val="Textbody"/>
              <w:snapToGrid w:val="0"/>
              <w:rPr>
                <w:rFonts w:cs="Times New Roman"/>
                <w:sz w:val="22"/>
                <w:szCs w:val="22"/>
              </w:rPr>
            </w:pPr>
          </w:p>
          <w:p w:rsidR="001D7878" w:rsidRPr="005336FB" w:rsidRDefault="001D7878" w:rsidP="001D7878">
            <w:pPr>
              <w:pStyle w:val="Textbody"/>
              <w:snapToGrid w:val="0"/>
              <w:rPr>
                <w:rFonts w:cs="Times New Roman"/>
                <w:sz w:val="22"/>
                <w:szCs w:val="22"/>
              </w:rPr>
            </w:pPr>
          </w:p>
          <w:p w:rsidR="001D7878" w:rsidRPr="005336FB" w:rsidRDefault="001D7878" w:rsidP="001D7878">
            <w:pPr>
              <w:pStyle w:val="Textbody"/>
              <w:snapToGrid w:val="0"/>
              <w:rPr>
                <w:rFonts w:cs="Times New Roman"/>
                <w:sz w:val="22"/>
                <w:szCs w:val="22"/>
              </w:rPr>
            </w:pPr>
          </w:p>
          <w:p w:rsidR="001D7878" w:rsidRPr="005336FB" w:rsidRDefault="001D7878" w:rsidP="001D7878">
            <w:pPr>
              <w:pStyle w:val="Textbody"/>
              <w:snapToGrid w:val="0"/>
              <w:rPr>
                <w:rFonts w:cs="Times New Roman"/>
                <w:sz w:val="22"/>
                <w:szCs w:val="22"/>
              </w:rPr>
            </w:pPr>
          </w:p>
          <w:p w:rsidR="001D7878" w:rsidRPr="005336FB" w:rsidRDefault="001D7878" w:rsidP="001D7878">
            <w:pPr>
              <w:pStyle w:val="Textbody"/>
              <w:snapToGrid w:val="0"/>
              <w:rPr>
                <w:rFonts w:cs="Times New Roman"/>
                <w:sz w:val="22"/>
                <w:szCs w:val="22"/>
              </w:rPr>
            </w:pPr>
          </w:p>
          <w:p w:rsidR="001D7878" w:rsidRPr="005336FB" w:rsidRDefault="001D7878" w:rsidP="001D7878">
            <w:pPr>
              <w:pStyle w:val="Textbody"/>
              <w:snapToGrid w:val="0"/>
              <w:rPr>
                <w:rFonts w:cs="Times New Roman"/>
                <w:sz w:val="22"/>
                <w:szCs w:val="22"/>
              </w:rPr>
            </w:pPr>
          </w:p>
          <w:p w:rsidR="00FF0E05" w:rsidRPr="005336FB" w:rsidRDefault="00FF0E05" w:rsidP="00B02D33">
            <w:pPr>
              <w:pStyle w:val="Textbody"/>
              <w:snapToGrid w:val="0"/>
              <w:rPr>
                <w:rFonts w:cs="Times New Roman"/>
                <w:sz w:val="22"/>
                <w:szCs w:val="22"/>
              </w:rPr>
            </w:pPr>
          </w:p>
          <w:p w:rsidR="00690E9D" w:rsidRPr="005336FB" w:rsidRDefault="00690E9D" w:rsidP="001D7878">
            <w:pPr>
              <w:pStyle w:val="Textbody"/>
              <w:snapToGrid w:val="0"/>
              <w:rPr>
                <w:rFonts w:eastAsia="Times New Roman" w:cs="Times New Roman"/>
                <w:sz w:val="22"/>
                <w:szCs w:val="22"/>
                <w:lang w:eastAsia="it-IT"/>
              </w:rPr>
            </w:pPr>
          </w:p>
        </w:tc>
        <w:tc>
          <w:tcPr>
            <w:tcW w:w="6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336FB" w:rsidRPr="005336FB" w:rsidRDefault="004340A5" w:rsidP="005336FB">
            <w:pPr>
              <w:rPr>
                <w:rFonts w:ascii="Times New Roman" w:eastAsia="Arial" w:hAnsi="Times New Roman" w:cs="Times New Roman"/>
              </w:rPr>
            </w:pPr>
            <w:r w:rsidRPr="005336F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lastRenderedPageBreak/>
              <w:t> </w:t>
            </w:r>
            <w:r w:rsidR="005336FB" w:rsidRPr="005336FB">
              <w:rPr>
                <w:rFonts w:ascii="Times New Roman" w:hAnsi="Times New Roman" w:cs="Times New Roman"/>
              </w:rPr>
              <w:t>La tutela pubblica della salute: norme di igiene privata e pubblica</w:t>
            </w:r>
            <w:r w:rsidR="005336FB">
              <w:rPr>
                <w:rFonts w:ascii="Times New Roman" w:eastAsia="Arial" w:hAnsi="Times New Roman" w:cs="Times New Roman"/>
              </w:rPr>
              <w:t>, i</w:t>
            </w:r>
            <w:r w:rsidR="005336FB" w:rsidRPr="005336FB">
              <w:rPr>
                <w:rFonts w:ascii="Times New Roman" w:hAnsi="Times New Roman" w:cs="Times New Roman"/>
              </w:rPr>
              <w:t>giene dell’abitato, del lavoro, della scuola e dell’alimentazione La tutela dell’ambiente naturale Inquinamento di aria, suolo, acqua</w:t>
            </w:r>
          </w:p>
          <w:p w:rsidR="005336FB" w:rsidRPr="005336FB" w:rsidRDefault="005336FB" w:rsidP="005336FB">
            <w:pPr>
              <w:tabs>
                <w:tab w:val="left" w:pos="10140"/>
              </w:tabs>
              <w:rPr>
                <w:rFonts w:ascii="Times New Roman" w:hAnsi="Times New Roman" w:cs="Times New Roman"/>
              </w:rPr>
            </w:pPr>
          </w:p>
          <w:p w:rsidR="005336FB" w:rsidRPr="005336FB" w:rsidRDefault="005336FB" w:rsidP="005336FB">
            <w:pPr>
              <w:tabs>
                <w:tab w:val="left" w:pos="10140"/>
              </w:tabs>
              <w:rPr>
                <w:rFonts w:ascii="Times New Roman" w:hAnsi="Times New Roman" w:cs="Times New Roman"/>
              </w:rPr>
            </w:pPr>
          </w:p>
          <w:p w:rsidR="005336FB" w:rsidRPr="005336FB" w:rsidRDefault="005336FB" w:rsidP="005336FB">
            <w:pPr>
              <w:tabs>
                <w:tab w:val="left" w:pos="10140"/>
              </w:tabs>
              <w:rPr>
                <w:rFonts w:ascii="Times New Roman" w:hAnsi="Times New Roman" w:cs="Times New Roman"/>
              </w:rPr>
            </w:pPr>
          </w:p>
          <w:p w:rsidR="005336FB" w:rsidRPr="005336FB" w:rsidRDefault="005336FB" w:rsidP="005336FB">
            <w:pPr>
              <w:tabs>
                <w:tab w:val="left" w:pos="10140"/>
              </w:tabs>
              <w:rPr>
                <w:rFonts w:ascii="Times New Roman" w:hAnsi="Times New Roman" w:cs="Times New Roman"/>
              </w:rPr>
            </w:pPr>
          </w:p>
          <w:p w:rsidR="005336FB" w:rsidRPr="005336FB" w:rsidRDefault="005336FB" w:rsidP="005336FB">
            <w:pPr>
              <w:tabs>
                <w:tab w:val="left" w:pos="10140"/>
              </w:tabs>
              <w:snapToGrid w:val="0"/>
              <w:rPr>
                <w:rFonts w:ascii="Times New Roman" w:hAnsi="Times New Roman" w:cs="Times New Roman"/>
              </w:rPr>
            </w:pPr>
          </w:p>
          <w:p w:rsidR="000B4EDB" w:rsidRPr="005336FB" w:rsidRDefault="000B4EDB" w:rsidP="000B4EDB">
            <w:pPr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690E9D" w:rsidRPr="005336FB" w:rsidRDefault="00690E9D" w:rsidP="00FF0E05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F1B80" w:rsidRPr="00B70BF9" w:rsidRDefault="004340A5" w:rsidP="003F1B80">
            <w:pPr>
              <w:pStyle w:val="Predefinito"/>
              <w:snapToGrid w:val="0"/>
              <w:spacing w:after="0" w:line="100" w:lineRule="atLeast"/>
              <w:rPr>
                <w:sz w:val="22"/>
                <w:szCs w:val="22"/>
              </w:rPr>
            </w:pPr>
            <w:r w:rsidRPr="00B70BF9">
              <w:rPr>
                <w:sz w:val="22"/>
                <w:szCs w:val="22"/>
                <w:lang w:eastAsia="it-IT"/>
              </w:rPr>
              <w:lastRenderedPageBreak/>
              <w:t> </w:t>
            </w:r>
            <w:r w:rsidR="003F1B80" w:rsidRPr="00B70BF9">
              <w:rPr>
                <w:sz w:val="22"/>
                <w:szCs w:val="22"/>
              </w:rPr>
              <w:t xml:space="preserve">Produzione di </w:t>
            </w:r>
            <w:proofErr w:type="spellStart"/>
            <w:r w:rsidR="003F1B80" w:rsidRPr="00B70BF9">
              <w:rPr>
                <w:sz w:val="22"/>
                <w:szCs w:val="22"/>
              </w:rPr>
              <w:t>powerpoint</w:t>
            </w:r>
            <w:proofErr w:type="spellEnd"/>
            <w:r w:rsidR="003F1B80" w:rsidRPr="00B70BF9">
              <w:rPr>
                <w:sz w:val="22"/>
                <w:szCs w:val="22"/>
              </w:rPr>
              <w:t xml:space="preserve"> </w:t>
            </w:r>
          </w:p>
          <w:p w:rsidR="003F1B80" w:rsidRPr="00B70BF9" w:rsidRDefault="003F1B80" w:rsidP="003F1B80">
            <w:pPr>
              <w:pStyle w:val="Predefinito"/>
              <w:spacing w:after="0" w:line="100" w:lineRule="atLeast"/>
              <w:rPr>
                <w:sz w:val="22"/>
                <w:szCs w:val="22"/>
              </w:rPr>
            </w:pPr>
            <w:r w:rsidRPr="00B70BF9">
              <w:rPr>
                <w:sz w:val="22"/>
                <w:szCs w:val="22"/>
              </w:rPr>
              <w:t>sui temi trattati</w:t>
            </w:r>
          </w:p>
          <w:p w:rsidR="003F1B80" w:rsidRDefault="003F1B80" w:rsidP="003F1B8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70BF9">
              <w:rPr>
                <w:rFonts w:ascii="Times New Roman" w:hAnsi="Times New Roman" w:cs="Times New Roman"/>
              </w:rPr>
              <w:t>Confronto e dibattito sul lavoro svolto</w:t>
            </w:r>
          </w:p>
          <w:p w:rsidR="001D7878" w:rsidRDefault="001D7878" w:rsidP="003F1B8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D7878" w:rsidRDefault="001D7878" w:rsidP="003F1B8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D7878" w:rsidRDefault="001D7878" w:rsidP="003F1B8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D7878" w:rsidRDefault="001D7878" w:rsidP="003F1B8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D7878" w:rsidRDefault="001D7878" w:rsidP="003F1B8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D7878" w:rsidRDefault="001D7878" w:rsidP="003F1B8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D7878" w:rsidRDefault="001D7878" w:rsidP="003F1B8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D7878" w:rsidRDefault="001D7878" w:rsidP="003F1B8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D7878" w:rsidRDefault="001D7878" w:rsidP="003F1B8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D7878" w:rsidRDefault="001D7878" w:rsidP="003F1B8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D7878" w:rsidRDefault="001D7878" w:rsidP="003F1B8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D7878" w:rsidRDefault="001D7878" w:rsidP="003F1B8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D7878" w:rsidRDefault="001D7878" w:rsidP="003F1B8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D7878" w:rsidRDefault="001D7878" w:rsidP="003F1B8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D7878" w:rsidRDefault="001D7878" w:rsidP="003F1B8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D7878" w:rsidRDefault="001D7878" w:rsidP="003F1B8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D7878" w:rsidRPr="00B70BF9" w:rsidRDefault="001D7878" w:rsidP="003F1B8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90E9D" w:rsidRPr="00B70BF9" w:rsidRDefault="00690E9D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90E9D" w:rsidRPr="00B70BF9" w:rsidRDefault="006D73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lang w:eastAsia="it-IT"/>
              </w:rPr>
              <w:t>15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F1B80" w:rsidRPr="00B70BF9" w:rsidRDefault="003F1B80" w:rsidP="003F1B80">
            <w:pPr>
              <w:pStyle w:val="Predefinito"/>
              <w:snapToGrid w:val="0"/>
              <w:spacing w:after="0" w:line="100" w:lineRule="atLeast"/>
              <w:rPr>
                <w:sz w:val="22"/>
                <w:szCs w:val="22"/>
              </w:rPr>
            </w:pPr>
            <w:r w:rsidRPr="00B70BF9">
              <w:rPr>
                <w:sz w:val="22"/>
                <w:szCs w:val="22"/>
              </w:rPr>
              <w:t xml:space="preserve">Verifiche orali </w:t>
            </w:r>
          </w:p>
          <w:p w:rsidR="003F1B80" w:rsidRPr="00B70BF9" w:rsidRDefault="003F1B80" w:rsidP="003F1B80">
            <w:pPr>
              <w:pStyle w:val="Predefinito"/>
              <w:snapToGrid w:val="0"/>
              <w:spacing w:after="0" w:line="100" w:lineRule="atLeast"/>
              <w:rPr>
                <w:sz w:val="22"/>
                <w:szCs w:val="22"/>
              </w:rPr>
            </w:pPr>
            <w:r w:rsidRPr="00B70BF9">
              <w:rPr>
                <w:sz w:val="22"/>
                <w:szCs w:val="22"/>
              </w:rPr>
              <w:t>Elaborati scritti</w:t>
            </w:r>
          </w:p>
          <w:p w:rsidR="003F1B80" w:rsidRPr="00B70BF9" w:rsidRDefault="003F1B80" w:rsidP="003F1B80">
            <w:pPr>
              <w:pStyle w:val="Predefinito"/>
              <w:snapToGrid w:val="0"/>
              <w:spacing w:after="0" w:line="100" w:lineRule="atLeast"/>
              <w:rPr>
                <w:sz w:val="22"/>
                <w:szCs w:val="22"/>
              </w:rPr>
            </w:pPr>
          </w:p>
          <w:p w:rsidR="003F1B80" w:rsidRPr="005336FB" w:rsidRDefault="003F1B80" w:rsidP="005336FB">
            <w:pPr>
              <w:snapToGrid w:val="0"/>
              <w:rPr>
                <w:rFonts w:ascii="Times New Roman" w:hAnsi="Times New Roman" w:cs="Times New Roman"/>
              </w:rPr>
            </w:pPr>
            <w:r w:rsidRPr="00B70BF9">
              <w:rPr>
                <w:rFonts w:ascii="Times New Roman" w:hAnsi="Times New Roman" w:cs="Times New Roman"/>
              </w:rPr>
              <w:t>Nella valutazione si terrà conto di:  qualità e quantità delle con</w:t>
            </w:r>
            <w:r w:rsidR="005336FB">
              <w:rPr>
                <w:rFonts w:ascii="Times New Roman" w:hAnsi="Times New Roman" w:cs="Times New Roman"/>
              </w:rPr>
              <w:t>oscenze acquisite rispetto all’</w:t>
            </w:r>
            <w:r w:rsidRPr="00B70BF9">
              <w:rPr>
                <w:rFonts w:ascii="Times New Roman" w:hAnsi="Times New Roman" w:cs="Times New Roman"/>
              </w:rPr>
              <w:t>attività svolta</w:t>
            </w:r>
            <w:r w:rsidR="005336FB">
              <w:rPr>
                <w:rFonts w:ascii="Times New Roman" w:hAnsi="Times New Roman" w:cs="Times New Roman"/>
              </w:rPr>
              <w:t xml:space="preserve">, </w:t>
            </w:r>
            <w:r w:rsidRPr="00B70BF9">
              <w:rPr>
                <w:rFonts w:ascii="Times New Roman" w:hAnsi="Times New Roman" w:cs="Times New Roman"/>
              </w:rPr>
              <w:t>interesse, impegno, frequenza, apporto personale, capacità di approfondimento e di sintesi</w:t>
            </w:r>
          </w:p>
          <w:p w:rsidR="00690E9D" w:rsidRPr="00B70BF9" w:rsidRDefault="00690E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</w:tr>
      <w:tr w:rsidR="00735118" w:rsidRPr="00B70BF9" w:rsidTr="004A338D">
        <w:trPr>
          <w:trHeight w:val="285"/>
        </w:trPr>
        <w:tc>
          <w:tcPr>
            <w:tcW w:w="42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1364EE" w:rsidRPr="00B70BF9" w:rsidRDefault="001364EE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B70BF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lastRenderedPageBreak/>
              <w:t xml:space="preserve">6 </w:t>
            </w:r>
            <w:r w:rsidR="006D7345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</w:t>
            </w:r>
            <w:r w:rsidRPr="00B70BF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UDA</w:t>
            </w:r>
          </w:p>
          <w:p w:rsidR="000B4EDB" w:rsidRDefault="000B4EDB" w:rsidP="006D734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B70BF9">
              <w:rPr>
                <w:rFonts w:ascii="Times New Roman" w:eastAsia="Times New Roman" w:hAnsi="Times New Roman" w:cs="Times New Roman"/>
                <w:color w:val="000000"/>
              </w:rPr>
              <w:t>Attività per anziani in una RSA</w:t>
            </w:r>
          </w:p>
          <w:p w:rsidR="006D7345" w:rsidRDefault="006D7345" w:rsidP="000B4ED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360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6D7345" w:rsidRPr="00B70BF9" w:rsidRDefault="006D7345" w:rsidP="000B4ED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360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221692" w:rsidRPr="00B70BF9" w:rsidRDefault="0022169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221692" w:rsidRPr="00B70BF9" w:rsidRDefault="0022169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221692" w:rsidRPr="00B70BF9" w:rsidRDefault="0022169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221692" w:rsidRPr="00B70BF9" w:rsidRDefault="0022169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9D7CD8" w:rsidRPr="00B70BF9" w:rsidRDefault="009D7CD8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9D7CD8" w:rsidRPr="00B70BF9" w:rsidRDefault="009D7CD8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9D7CD8" w:rsidRPr="00B70BF9" w:rsidRDefault="009D7CD8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9D7CD8" w:rsidRPr="00B70BF9" w:rsidRDefault="009D7CD8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9D7CD8" w:rsidRPr="00B70BF9" w:rsidRDefault="009D7CD8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9D7CD8" w:rsidRPr="00B70BF9" w:rsidRDefault="009D7CD8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9D7CD8" w:rsidRPr="00B70BF9" w:rsidRDefault="009D7CD8" w:rsidP="000B4ED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360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</w:tc>
        <w:tc>
          <w:tcPr>
            <w:tcW w:w="7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221692" w:rsidRPr="00B70BF9" w:rsidRDefault="00221692" w:rsidP="00221692">
            <w:pPr>
              <w:pStyle w:val="normal"/>
              <w:spacing w:after="0" w:line="276" w:lineRule="auto"/>
              <w:rPr>
                <w:rFonts w:ascii="Times New Roman" w:eastAsia="Arial" w:hAnsi="Times New Roman" w:cs="Times New Roman"/>
                <w:color w:val="000000"/>
              </w:rPr>
            </w:pPr>
            <w:r w:rsidRPr="00B70BF9">
              <w:rPr>
                <w:rFonts w:ascii="Times New Roman" w:eastAsia="MS Gothic" w:hAnsi="MS Gothic" w:cs="Times New Roman"/>
                <w:color w:val="000000"/>
              </w:rPr>
              <w:t>☐</w:t>
            </w:r>
            <w:r w:rsidRPr="00B70BF9">
              <w:rPr>
                <w:rFonts w:ascii="Times New Roman" w:eastAsia="Arial" w:hAnsi="Times New Roman" w:cs="Times New Roman"/>
                <w:color w:val="000000"/>
              </w:rPr>
              <w:t xml:space="preserve"> </w:t>
            </w:r>
            <w:proofErr w:type="spellStart"/>
            <w:r w:rsidRPr="00B70BF9">
              <w:rPr>
                <w:rFonts w:ascii="Times New Roman" w:eastAsia="Arial" w:hAnsi="Times New Roman" w:cs="Times New Roman"/>
                <w:color w:val="000000"/>
              </w:rPr>
              <w:t>monodisciplinare</w:t>
            </w:r>
            <w:proofErr w:type="spellEnd"/>
          </w:p>
          <w:p w:rsidR="00221692" w:rsidRPr="00B70BF9" w:rsidRDefault="00221692" w:rsidP="00221692">
            <w:pPr>
              <w:pStyle w:val="normal"/>
              <w:spacing w:after="0" w:line="276" w:lineRule="auto"/>
              <w:rPr>
                <w:rFonts w:ascii="Times New Roman" w:eastAsia="Arial" w:hAnsi="Times New Roman" w:cs="Times New Roman"/>
                <w:color w:val="000000"/>
              </w:rPr>
            </w:pPr>
            <w:r w:rsidRPr="00B70BF9">
              <w:rPr>
                <w:rFonts w:ascii="Times New Roman" w:eastAsia="Arial" w:hAnsi="Times New Roman" w:cs="Times New Roman"/>
                <w:color w:val="000000"/>
              </w:rPr>
              <w:t xml:space="preserve"> </w:t>
            </w:r>
            <w:r w:rsidRPr="00B70BF9">
              <w:rPr>
                <w:rFonts w:ascii="Times New Roman" w:eastAsia="Arial" w:hAnsi="Times New Roman" w:cs="Times New Roman"/>
              </w:rPr>
              <w:t xml:space="preserve">x </w:t>
            </w:r>
            <w:r w:rsidRPr="00B70BF9">
              <w:rPr>
                <w:rFonts w:ascii="Times New Roman" w:eastAsia="Arial" w:hAnsi="Times New Roman" w:cs="Times New Roman"/>
                <w:color w:val="000000"/>
              </w:rPr>
              <w:t>multidisciplinare</w:t>
            </w:r>
          </w:p>
          <w:p w:rsidR="00221692" w:rsidRPr="00B70BF9" w:rsidRDefault="00221692" w:rsidP="00221692">
            <w:pPr>
              <w:pStyle w:val="normal"/>
              <w:spacing w:after="0" w:line="276" w:lineRule="auto"/>
              <w:rPr>
                <w:rFonts w:ascii="Times New Roman" w:eastAsia="Arial" w:hAnsi="Times New Roman" w:cs="Times New Roman"/>
                <w:color w:val="000000"/>
              </w:rPr>
            </w:pPr>
            <w:r w:rsidRPr="00B70BF9">
              <w:rPr>
                <w:rFonts w:ascii="Times New Roman" w:eastAsia="MS Gothic" w:hAnsi="MS Gothic" w:cs="Times New Roman"/>
                <w:color w:val="000000"/>
              </w:rPr>
              <w:t>☐</w:t>
            </w:r>
            <w:r w:rsidRPr="00B70BF9">
              <w:rPr>
                <w:rFonts w:ascii="Times New Roman" w:eastAsia="Arial" w:hAnsi="Times New Roman" w:cs="Times New Roman"/>
                <w:color w:val="000000"/>
              </w:rPr>
              <w:t xml:space="preserve"> di asse/i</w:t>
            </w:r>
          </w:p>
          <w:p w:rsidR="00221692" w:rsidRPr="00B70BF9" w:rsidRDefault="00221692" w:rsidP="00221692">
            <w:pPr>
              <w:pStyle w:val="normal"/>
              <w:spacing w:after="0" w:line="276" w:lineRule="auto"/>
              <w:rPr>
                <w:rFonts w:ascii="Times New Roman" w:eastAsia="Arial" w:hAnsi="Times New Roman" w:cs="Times New Roman"/>
                <w:color w:val="000000"/>
              </w:rPr>
            </w:pPr>
            <w:r w:rsidRPr="00B70BF9">
              <w:rPr>
                <w:rFonts w:ascii="Times New Roman" w:eastAsia="Quattrocento Sans" w:hAnsi="Times New Roman" w:cs="Times New Roman"/>
              </w:rPr>
              <w:t>x</w:t>
            </w:r>
            <w:r w:rsidRPr="00B70BF9">
              <w:rPr>
                <w:rFonts w:ascii="Times New Roman" w:eastAsia="Arial" w:hAnsi="Times New Roman" w:cs="Times New Roman"/>
                <w:color w:val="000000"/>
              </w:rPr>
              <w:t xml:space="preserve"> di indirizzo</w:t>
            </w:r>
          </w:p>
          <w:p w:rsidR="00221692" w:rsidRPr="00B70BF9" w:rsidRDefault="00221692" w:rsidP="00221692">
            <w:pPr>
              <w:pStyle w:val="normal"/>
              <w:spacing w:after="0" w:line="276" w:lineRule="auto"/>
              <w:rPr>
                <w:rFonts w:ascii="Times New Roman" w:eastAsia="Arial" w:hAnsi="Times New Roman" w:cs="Times New Roman"/>
                <w:color w:val="000000"/>
              </w:rPr>
            </w:pPr>
            <w:r w:rsidRPr="00B70BF9">
              <w:rPr>
                <w:rFonts w:ascii="Times New Roman" w:eastAsia="MS Mincho" w:hAnsi="MS Mincho" w:cs="Times New Roman"/>
                <w:color w:val="000000"/>
              </w:rPr>
              <w:t>☐</w:t>
            </w:r>
            <w:r w:rsidRPr="00B70BF9">
              <w:rPr>
                <w:rFonts w:ascii="Times New Roman" w:eastAsia="Arial" w:hAnsi="Times New Roman" w:cs="Times New Roman"/>
                <w:color w:val="000000"/>
              </w:rPr>
              <w:t xml:space="preserve"> di recupero</w:t>
            </w:r>
          </w:p>
          <w:p w:rsidR="00221692" w:rsidRPr="00B70BF9" w:rsidRDefault="00221692" w:rsidP="00221692">
            <w:pPr>
              <w:pStyle w:val="normal"/>
              <w:spacing w:after="0" w:line="276" w:lineRule="auto"/>
              <w:rPr>
                <w:rFonts w:ascii="Times New Roman" w:eastAsia="Arial" w:hAnsi="Times New Roman" w:cs="Times New Roman"/>
                <w:color w:val="000000"/>
              </w:rPr>
            </w:pPr>
            <w:r w:rsidRPr="00B70BF9">
              <w:rPr>
                <w:rFonts w:ascii="Times New Roman" w:eastAsia="MS Mincho" w:hAnsi="MS Mincho" w:cs="Times New Roman"/>
                <w:color w:val="000000"/>
              </w:rPr>
              <w:t>☐</w:t>
            </w:r>
            <w:r w:rsidRPr="00B70BF9">
              <w:rPr>
                <w:rFonts w:ascii="Times New Roman" w:eastAsia="Arial" w:hAnsi="Times New Roman" w:cs="Times New Roman"/>
                <w:color w:val="000000"/>
              </w:rPr>
              <w:t xml:space="preserve"> di potenziamento</w:t>
            </w:r>
          </w:p>
          <w:p w:rsidR="00221692" w:rsidRPr="00B70BF9" w:rsidRDefault="00221692" w:rsidP="00221692">
            <w:pPr>
              <w:pStyle w:val="normal"/>
              <w:spacing w:after="0" w:line="276" w:lineRule="auto"/>
              <w:rPr>
                <w:rFonts w:ascii="Times New Roman" w:eastAsia="Arial" w:hAnsi="Times New Roman" w:cs="Times New Roman"/>
                <w:color w:val="000000"/>
              </w:rPr>
            </w:pPr>
            <w:r w:rsidRPr="00B70BF9">
              <w:rPr>
                <w:rFonts w:ascii="Times New Roman" w:eastAsia="Arimo" w:hAnsi="Times New Roman" w:cs="Times New Roman"/>
                <w:color w:val="000000"/>
              </w:rPr>
              <w:t>x</w:t>
            </w:r>
            <w:r w:rsidRPr="00B70BF9">
              <w:rPr>
                <w:rFonts w:ascii="Times New Roman" w:eastAsia="Arial" w:hAnsi="Times New Roman" w:cs="Times New Roman"/>
                <w:color w:val="000000"/>
              </w:rPr>
              <w:t xml:space="preserve"> progettuale</w:t>
            </w:r>
          </w:p>
          <w:p w:rsidR="001364EE" w:rsidRPr="00B70BF9" w:rsidRDefault="00221692" w:rsidP="0022169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B70BF9">
              <w:rPr>
                <w:rFonts w:ascii="Times New Roman" w:eastAsia="Quattrocento Sans" w:hAnsi="Times New Roman" w:cs="Times New Roman"/>
              </w:rPr>
              <w:t>x</w:t>
            </w:r>
            <w:r w:rsidRPr="00B70BF9">
              <w:rPr>
                <w:rFonts w:ascii="Times New Roman" w:eastAsia="Arial" w:hAnsi="Times New Roman" w:cs="Times New Roman"/>
                <w:color w:val="000000"/>
              </w:rPr>
              <w:t xml:space="preserve"> di PCTO</w:t>
            </w:r>
          </w:p>
        </w:tc>
        <w:tc>
          <w:tcPr>
            <w:tcW w:w="8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D4A41" w:rsidRPr="00B70BF9" w:rsidRDefault="008D4A41" w:rsidP="008D4A4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70BF9">
              <w:rPr>
                <w:rFonts w:ascii="Times New Roman" w:hAnsi="Times New Roman" w:cs="Times New Roman"/>
                <w:color w:val="000000"/>
              </w:rPr>
              <w:t>Assi coinvolti</w:t>
            </w:r>
          </w:p>
          <w:p w:rsidR="004F58C7" w:rsidRPr="00B70BF9" w:rsidRDefault="004F58C7" w:rsidP="008D4A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2465C"/>
                <w:lang w:eastAsia="it-IT"/>
              </w:rPr>
            </w:pPr>
          </w:p>
          <w:p w:rsidR="008D4A41" w:rsidRPr="009B0EF6" w:rsidRDefault="008D4A41" w:rsidP="008D4A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it-IT"/>
              </w:rPr>
            </w:pPr>
            <w:r w:rsidRPr="009B0EF6">
              <w:rPr>
                <w:rFonts w:ascii="Times New Roman" w:eastAsia="Times New Roman" w:hAnsi="Times New Roman" w:cs="Times New Roman"/>
                <w:bCs/>
                <w:lang w:eastAsia="it-IT"/>
              </w:rPr>
              <w:t>Asse dei linguaggi</w:t>
            </w:r>
          </w:p>
          <w:p w:rsidR="008D4A41" w:rsidRPr="009B0EF6" w:rsidRDefault="008D4A41" w:rsidP="004F58C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9B0EF6">
              <w:rPr>
                <w:rFonts w:ascii="Times New Roman" w:eastAsia="Times New Roman" w:hAnsi="Times New Roman" w:cs="Times New Roman"/>
                <w:bCs/>
                <w:lang w:eastAsia="it-IT"/>
              </w:rPr>
              <w:t>Asse scientifico tecnologico e professionale</w:t>
            </w:r>
          </w:p>
          <w:p w:rsidR="009B0EF6" w:rsidRDefault="009B0EF6" w:rsidP="008D4A4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8D4A41" w:rsidRPr="00B70BF9" w:rsidRDefault="008D4A41" w:rsidP="008D4A4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B70BF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Insegnamenti: </w:t>
            </w:r>
          </w:p>
          <w:p w:rsidR="00221692" w:rsidRPr="00B70BF9" w:rsidRDefault="00221692" w:rsidP="00221692">
            <w:pPr>
              <w:pStyle w:val="normal"/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B70BF9">
              <w:rPr>
                <w:rFonts w:ascii="Times New Roman" w:eastAsia="Arial" w:hAnsi="Times New Roman" w:cs="Times New Roman"/>
              </w:rPr>
              <w:t xml:space="preserve">Psicologia </w:t>
            </w:r>
          </w:p>
          <w:p w:rsidR="00221692" w:rsidRPr="00B70BF9" w:rsidRDefault="00221692" w:rsidP="00221692">
            <w:pPr>
              <w:pStyle w:val="normal"/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B70BF9">
              <w:rPr>
                <w:rFonts w:ascii="Times New Roman" w:eastAsia="Arial" w:hAnsi="Times New Roman" w:cs="Times New Roman"/>
              </w:rPr>
              <w:t>-Laboratorio dei servizi per la sanità e assistenza sociale</w:t>
            </w:r>
          </w:p>
          <w:p w:rsidR="00221692" w:rsidRPr="00B70BF9" w:rsidRDefault="00221692" w:rsidP="00221692">
            <w:pPr>
              <w:pStyle w:val="normal"/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B70BF9">
              <w:rPr>
                <w:rFonts w:ascii="Times New Roman" w:eastAsia="Arial" w:hAnsi="Times New Roman" w:cs="Times New Roman"/>
              </w:rPr>
              <w:t>-Inglese</w:t>
            </w:r>
          </w:p>
          <w:p w:rsidR="00221692" w:rsidRPr="00B70BF9" w:rsidRDefault="00221692" w:rsidP="00221692">
            <w:pPr>
              <w:pStyle w:val="normal"/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B70BF9">
              <w:rPr>
                <w:rFonts w:ascii="Times New Roman" w:eastAsia="Arial" w:hAnsi="Times New Roman" w:cs="Times New Roman"/>
              </w:rPr>
              <w:t>-Francese</w:t>
            </w:r>
          </w:p>
          <w:p w:rsidR="00221692" w:rsidRPr="00B70BF9" w:rsidRDefault="00221692" w:rsidP="00221692">
            <w:pPr>
              <w:pStyle w:val="normal"/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B70BF9">
              <w:rPr>
                <w:rFonts w:ascii="Times New Roman" w:eastAsia="Arial" w:hAnsi="Times New Roman" w:cs="Times New Roman"/>
              </w:rPr>
              <w:t>-Discipline sanitarie</w:t>
            </w:r>
          </w:p>
          <w:p w:rsidR="00221692" w:rsidRPr="00B70BF9" w:rsidRDefault="00221692" w:rsidP="00221692">
            <w:pPr>
              <w:pStyle w:val="normal"/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B70BF9">
              <w:rPr>
                <w:rFonts w:ascii="Times New Roman" w:eastAsia="Arial" w:hAnsi="Times New Roman" w:cs="Times New Roman"/>
              </w:rPr>
              <w:t>-Scienze Motorie e sportive</w:t>
            </w:r>
          </w:p>
          <w:p w:rsidR="00221692" w:rsidRPr="00B70BF9" w:rsidRDefault="00221692" w:rsidP="00221692">
            <w:pPr>
              <w:pStyle w:val="normal"/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B70BF9">
              <w:rPr>
                <w:rFonts w:ascii="Times New Roman" w:eastAsia="Arial" w:hAnsi="Times New Roman" w:cs="Times New Roman"/>
              </w:rPr>
              <w:t>-Diritto e legislazione socio-sanitaria</w:t>
            </w:r>
          </w:p>
          <w:p w:rsidR="00735118" w:rsidRPr="00B70BF9" w:rsidRDefault="00735118" w:rsidP="008D4A4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</w:tc>
        <w:tc>
          <w:tcPr>
            <w:tcW w:w="10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9D7CD8" w:rsidRPr="00B70BF9" w:rsidRDefault="00FF1937" w:rsidP="00FF1937">
            <w:pPr>
              <w:spacing w:after="0" w:line="240" w:lineRule="auto"/>
              <w:ind w:left="-4"/>
              <w:rPr>
                <w:rFonts w:ascii="Times New Roman" w:eastAsia="Times New Roman" w:hAnsi="Times New Roman" w:cs="Times New Roman"/>
                <w:lang w:eastAsia="en-GB"/>
              </w:rPr>
            </w:pPr>
            <w:r w:rsidRPr="00B70BF9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-</w:t>
            </w:r>
            <w:r w:rsidR="009D7CD8" w:rsidRPr="00B70BF9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Collaborare nella gestione di progetti e attività dei servizi sociali, socio-sanitari e socio-educativi, rivolti a bambini e adolescenti, persone con disabilità, anziani, minori a rischio, soggetti con disagio psico-sociale e altri soggetti in situazione di svantaggio, anche attraverso lo sviluppo di reti territoriali formali e informali.</w:t>
            </w:r>
          </w:p>
          <w:p w:rsidR="009D7CD8" w:rsidRDefault="009D7CD8" w:rsidP="009D7CD8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B70BF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n-GB"/>
              </w:rPr>
              <w:t>-</w:t>
            </w:r>
            <w:r w:rsidRPr="00B70BF9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Partecipare e cooperare nei gruppi di lavoro e nelle équipe </w:t>
            </w:r>
            <w:proofErr w:type="spellStart"/>
            <w:r w:rsidRPr="00B70BF9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multi-professionali</w:t>
            </w:r>
            <w:proofErr w:type="spellEnd"/>
            <w:r w:rsidRPr="00B70BF9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in diversi </w:t>
            </w:r>
            <w:r w:rsidRPr="00B70BF9">
              <w:rPr>
                <w:rFonts w:ascii="Times New Roman" w:hAnsi="Times New Roman" w:cs="Times New Roman"/>
                <w:color w:val="000000"/>
              </w:rPr>
              <w:t>co</w:t>
            </w:r>
            <w:r w:rsidR="006D7345">
              <w:rPr>
                <w:rFonts w:ascii="Times New Roman" w:hAnsi="Times New Roman" w:cs="Times New Roman"/>
                <w:color w:val="000000"/>
              </w:rPr>
              <w:t>ntesti organizzativi /lavorativi</w:t>
            </w:r>
          </w:p>
          <w:p w:rsidR="006D7345" w:rsidRDefault="006D7345" w:rsidP="009D7CD8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6D7345" w:rsidRDefault="006D7345" w:rsidP="009D7CD8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6D7345" w:rsidRPr="00B70BF9" w:rsidRDefault="006D7345" w:rsidP="009D7CD8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221692" w:rsidRPr="00B70BF9" w:rsidRDefault="00221692" w:rsidP="009D7CD8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221692" w:rsidRPr="00B70BF9" w:rsidRDefault="00221692" w:rsidP="009D7CD8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221692" w:rsidRPr="00B70BF9" w:rsidRDefault="00221692" w:rsidP="009D7CD8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1364EE" w:rsidRPr="00B70BF9" w:rsidRDefault="001364EE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</w:tc>
        <w:tc>
          <w:tcPr>
            <w:tcW w:w="6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91499A" w:rsidRPr="00DC1A99" w:rsidRDefault="004F3881" w:rsidP="0091499A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B70BF9">
              <w:rPr>
                <w:rFonts w:ascii="Times New Roman" w:hAnsi="Times New Roman" w:cs="Times New Roman"/>
                <w:color w:val="000000"/>
              </w:rPr>
              <w:t xml:space="preserve">I diritti del malato/anziano nei luoghi di cura </w:t>
            </w:r>
            <w:r w:rsidR="0091499A">
              <w:rPr>
                <w:rFonts w:ascii="Times New Roman" w:hAnsi="Times New Roman" w:cs="Times New Roman"/>
              </w:rPr>
              <w:t xml:space="preserve">socio-sanitarie e socio-assistenziali </w:t>
            </w:r>
          </w:p>
          <w:p w:rsidR="00B02D33" w:rsidRPr="00B70BF9" w:rsidRDefault="00B02D33" w:rsidP="00B02D33">
            <w:pPr>
              <w:rPr>
                <w:rFonts w:ascii="Times New Roman" w:hAnsi="Times New Roman" w:cs="Times New Roman"/>
              </w:rPr>
            </w:pPr>
            <w:r w:rsidRPr="00B70BF9">
              <w:rPr>
                <w:rFonts w:ascii="Times New Roman" w:hAnsi="Times New Roman" w:cs="Times New Roman"/>
              </w:rPr>
              <w:t>Il diritto alla riservatezza</w:t>
            </w:r>
            <w:r>
              <w:rPr>
                <w:rFonts w:ascii="Times New Roman" w:hAnsi="Times New Roman" w:cs="Times New Roman"/>
              </w:rPr>
              <w:t xml:space="preserve"> e la </w:t>
            </w:r>
            <w:r w:rsidRPr="00B70BF9">
              <w:rPr>
                <w:rFonts w:ascii="Times New Roman" w:hAnsi="Times New Roman" w:cs="Times New Roman"/>
              </w:rPr>
              <w:t>tutela dei dati personali in ambito sanitario</w:t>
            </w:r>
          </w:p>
          <w:p w:rsidR="001364EE" w:rsidRPr="00B70BF9" w:rsidRDefault="001364EE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4F3881" w:rsidRPr="00B70BF9" w:rsidRDefault="004F388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4F3881" w:rsidRPr="00B70BF9" w:rsidRDefault="004F388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4F3881" w:rsidRPr="00B70BF9" w:rsidRDefault="004F388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4F3881" w:rsidRPr="00B70BF9" w:rsidRDefault="004F388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4F3881" w:rsidRPr="00B70BF9" w:rsidRDefault="004F388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4F3881" w:rsidRPr="00B70BF9" w:rsidRDefault="004F388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4F3881" w:rsidRPr="00B70BF9" w:rsidRDefault="004F388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4F3881" w:rsidRPr="00B70BF9" w:rsidRDefault="004F388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4F3881" w:rsidRPr="00B70BF9" w:rsidRDefault="004F388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21692" w:rsidRPr="00B70BF9" w:rsidRDefault="00221692" w:rsidP="00221692">
            <w:pPr>
              <w:pStyle w:val="normal"/>
              <w:spacing w:after="0" w:line="240" w:lineRule="auto"/>
              <w:rPr>
                <w:rFonts w:ascii="Times New Roman" w:eastAsia="Arial" w:hAnsi="Times New Roman" w:cs="Times New Roman"/>
                <w:highlight w:val="white"/>
              </w:rPr>
            </w:pPr>
            <w:r w:rsidRPr="00B70BF9">
              <w:rPr>
                <w:rFonts w:ascii="Times New Roman" w:eastAsia="Arial" w:hAnsi="Times New Roman" w:cs="Times New Roman"/>
                <w:highlight w:val="white"/>
              </w:rPr>
              <w:t>Creazione di materiali utili alla stimolazione cognitiva degli anziani.</w:t>
            </w:r>
          </w:p>
          <w:p w:rsidR="001364EE" w:rsidRDefault="006D7345" w:rsidP="00221692">
            <w:pPr>
              <w:spacing w:line="240" w:lineRule="auto"/>
              <w:rPr>
                <w:rFonts w:ascii="Times New Roman" w:eastAsia="Arial" w:hAnsi="Times New Roman" w:cs="Times New Roman"/>
              </w:rPr>
            </w:pPr>
            <w:r>
              <w:rPr>
                <w:rFonts w:ascii="Times New Roman" w:eastAsia="Arial" w:hAnsi="Times New Roman" w:cs="Times New Roman"/>
                <w:highlight w:val="white"/>
              </w:rPr>
              <w:t>(</w:t>
            </w:r>
            <w:r w:rsidR="00221692" w:rsidRPr="00B70BF9">
              <w:rPr>
                <w:rFonts w:ascii="Times New Roman" w:eastAsia="Arial" w:hAnsi="Times New Roman" w:cs="Times New Roman"/>
                <w:highlight w:val="white"/>
              </w:rPr>
              <w:t xml:space="preserve">cruciverba, compiti di attivazione </w:t>
            </w:r>
            <w:proofErr w:type="spellStart"/>
            <w:r w:rsidR="00221692" w:rsidRPr="00B70BF9">
              <w:rPr>
                <w:rFonts w:ascii="Times New Roman" w:eastAsia="Arial" w:hAnsi="Times New Roman" w:cs="Times New Roman"/>
                <w:highlight w:val="white"/>
              </w:rPr>
              <w:t>mnestica</w:t>
            </w:r>
            <w:proofErr w:type="spellEnd"/>
            <w:r w:rsidR="00221692" w:rsidRPr="00B70BF9">
              <w:rPr>
                <w:rFonts w:ascii="Times New Roman" w:eastAsia="Arial" w:hAnsi="Times New Roman" w:cs="Times New Roman"/>
                <w:highlight w:val="white"/>
              </w:rPr>
              <w:t>, discriminazione di stimol</w:t>
            </w:r>
            <w:r>
              <w:rPr>
                <w:rFonts w:ascii="Times New Roman" w:eastAsia="Arial" w:hAnsi="Times New Roman" w:cs="Times New Roman"/>
                <w:highlight w:val="white"/>
              </w:rPr>
              <w:t>i, riconoscimento di volti noti</w:t>
            </w:r>
            <w:r>
              <w:rPr>
                <w:rFonts w:ascii="Times New Roman" w:eastAsia="Arial" w:hAnsi="Times New Roman" w:cs="Times New Roman"/>
              </w:rPr>
              <w:t>)</w:t>
            </w:r>
          </w:p>
          <w:p w:rsidR="006D7345" w:rsidRDefault="006D7345" w:rsidP="00221692">
            <w:pPr>
              <w:spacing w:line="240" w:lineRule="auto"/>
              <w:rPr>
                <w:rFonts w:ascii="Times New Roman" w:eastAsia="Arial" w:hAnsi="Times New Roman" w:cs="Times New Roman"/>
              </w:rPr>
            </w:pPr>
          </w:p>
          <w:p w:rsidR="006D7345" w:rsidRDefault="006D7345" w:rsidP="00221692">
            <w:pPr>
              <w:spacing w:line="240" w:lineRule="auto"/>
              <w:rPr>
                <w:rFonts w:ascii="Times New Roman" w:eastAsia="Arial" w:hAnsi="Times New Roman" w:cs="Times New Roman"/>
              </w:rPr>
            </w:pPr>
          </w:p>
          <w:p w:rsidR="006D7345" w:rsidRDefault="006D7345" w:rsidP="00221692">
            <w:pPr>
              <w:spacing w:line="240" w:lineRule="auto"/>
              <w:rPr>
                <w:rFonts w:ascii="Times New Roman" w:eastAsia="Arial" w:hAnsi="Times New Roman" w:cs="Times New Roman"/>
              </w:rPr>
            </w:pPr>
          </w:p>
          <w:p w:rsidR="006D7345" w:rsidRDefault="006D7345" w:rsidP="00221692">
            <w:pPr>
              <w:spacing w:line="240" w:lineRule="auto"/>
              <w:rPr>
                <w:rFonts w:ascii="Times New Roman" w:eastAsia="Arial" w:hAnsi="Times New Roman" w:cs="Times New Roman"/>
              </w:rPr>
            </w:pPr>
          </w:p>
          <w:p w:rsidR="006D7345" w:rsidRPr="00B70BF9" w:rsidRDefault="006D7345" w:rsidP="00221692">
            <w:pPr>
              <w:spacing w:line="240" w:lineRule="auto"/>
              <w:rPr>
                <w:rFonts w:ascii="Times New Roman" w:eastAsia="Arial" w:hAnsi="Times New Roman" w:cs="Times New Roman"/>
              </w:rPr>
            </w:pPr>
          </w:p>
          <w:p w:rsidR="00221692" w:rsidRPr="00B70BF9" w:rsidRDefault="00221692" w:rsidP="00221692">
            <w:pPr>
              <w:spacing w:line="240" w:lineRule="auto"/>
              <w:rPr>
                <w:rFonts w:ascii="Times New Roman" w:eastAsia="Arial" w:hAnsi="Times New Roman" w:cs="Times New Roman"/>
              </w:rPr>
            </w:pPr>
          </w:p>
          <w:p w:rsidR="00221692" w:rsidRPr="00B70BF9" w:rsidRDefault="00221692" w:rsidP="0022169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364EE" w:rsidRPr="00B70BF9" w:rsidRDefault="006D73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lang w:eastAsia="it-IT"/>
              </w:rPr>
              <w:t>15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F1B80" w:rsidRPr="00B70BF9" w:rsidRDefault="003F1B80" w:rsidP="003F1B80">
            <w:pPr>
              <w:pStyle w:val="Predefinito"/>
              <w:snapToGrid w:val="0"/>
              <w:spacing w:after="0" w:line="100" w:lineRule="atLeast"/>
              <w:rPr>
                <w:sz w:val="22"/>
                <w:szCs w:val="22"/>
              </w:rPr>
            </w:pPr>
          </w:p>
          <w:p w:rsidR="003F1B80" w:rsidRPr="006D7345" w:rsidRDefault="003F1B80" w:rsidP="006D7345">
            <w:pPr>
              <w:snapToGrid w:val="0"/>
              <w:rPr>
                <w:rFonts w:ascii="Times New Roman" w:hAnsi="Times New Roman" w:cs="Times New Roman"/>
              </w:rPr>
            </w:pPr>
            <w:r w:rsidRPr="00B70BF9">
              <w:rPr>
                <w:rFonts w:ascii="Times New Roman" w:hAnsi="Times New Roman" w:cs="Times New Roman"/>
              </w:rPr>
              <w:t>Nella valutazione si terrà conto di:  qualità e quantità delle conoscenze acquisite rispetto all’ attività svolta</w:t>
            </w:r>
            <w:r w:rsidR="006D7345">
              <w:rPr>
                <w:rFonts w:ascii="Times New Roman" w:hAnsi="Times New Roman" w:cs="Times New Roman"/>
              </w:rPr>
              <w:t xml:space="preserve">, </w:t>
            </w:r>
            <w:r w:rsidRPr="00B70BF9">
              <w:rPr>
                <w:rFonts w:ascii="Times New Roman" w:hAnsi="Times New Roman" w:cs="Times New Roman"/>
              </w:rPr>
              <w:t>interesse, impegno, frequenza, apporto personale, capacità di approfondimento e di sintesi</w:t>
            </w:r>
          </w:p>
          <w:p w:rsidR="001364EE" w:rsidRPr="00B70BF9" w:rsidRDefault="001364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</w:tr>
    </w:tbl>
    <w:p w:rsidR="00690E9D" w:rsidRPr="00B70BF9" w:rsidRDefault="00690E9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lang w:eastAsia="it-IT"/>
        </w:rPr>
      </w:pPr>
    </w:p>
    <w:p w:rsidR="00FF1937" w:rsidRDefault="00FF193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lang w:eastAsia="it-IT"/>
        </w:rPr>
      </w:pPr>
    </w:p>
    <w:p w:rsidR="000F6D23" w:rsidRPr="00746E47" w:rsidRDefault="000F6D23" w:rsidP="000F6D23">
      <w:pPr>
        <w:pStyle w:val="Corpodeltesto"/>
        <w:spacing w:before="73"/>
        <w:rPr>
          <w:rFonts w:eastAsia="Times New Roman" w:cs="Times New Roman"/>
          <w:color w:val="000000"/>
          <w:kern w:val="0"/>
          <w:lang w:eastAsia="it-IT" w:bidi="ar-SA"/>
        </w:rPr>
      </w:pPr>
      <w:proofErr w:type="spellStart"/>
      <w:r w:rsidRPr="00746E47">
        <w:rPr>
          <w:rFonts w:eastAsia="Times New Roman" w:cs="Times New Roman"/>
          <w:color w:val="000000"/>
          <w:lang w:eastAsia="it-IT"/>
        </w:rPr>
        <w:lastRenderedPageBreak/>
        <w:t>Vimercate</w:t>
      </w:r>
      <w:proofErr w:type="spellEnd"/>
      <w:r w:rsidRPr="00746E47">
        <w:rPr>
          <w:rFonts w:eastAsia="Times New Roman" w:cs="Times New Roman"/>
          <w:color w:val="000000"/>
          <w:lang w:eastAsia="it-IT"/>
        </w:rPr>
        <w:t>, 29/11/2022                                                                                                                                            Il docente:  Raffaele Rosanna</w:t>
      </w:r>
    </w:p>
    <w:p w:rsidR="000B4EDB" w:rsidRDefault="000B4ED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lang w:eastAsia="it-IT"/>
        </w:rPr>
      </w:pPr>
    </w:p>
    <w:p w:rsidR="00690E9D" w:rsidRPr="00B70BF9" w:rsidRDefault="00690E9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lang w:eastAsia="it-IT"/>
        </w:rPr>
      </w:pPr>
    </w:p>
    <w:p w:rsidR="00690E9D" w:rsidRPr="00B70BF9" w:rsidRDefault="00690E9D">
      <w:pPr>
        <w:spacing w:line="240" w:lineRule="auto"/>
        <w:ind w:firstLine="708"/>
        <w:rPr>
          <w:rFonts w:ascii="Times New Roman" w:eastAsia="Times New Roman" w:hAnsi="Times New Roman" w:cs="Times New Roman"/>
          <w:bCs/>
          <w:color w:val="000000"/>
          <w:lang w:eastAsia="it-IT"/>
        </w:rPr>
      </w:pPr>
    </w:p>
    <w:sectPr w:rsidR="00690E9D" w:rsidRPr="00B70BF9" w:rsidSect="00690E9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Quattrocento San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mo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F49F1"/>
    <w:multiLevelType w:val="multilevel"/>
    <w:tmpl w:val="0D4F49F1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pStyle w:val="Titolo2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>
    <w:nsid w:val="2F005E91"/>
    <w:multiLevelType w:val="hybridMultilevel"/>
    <w:tmpl w:val="C02C0E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8937D6"/>
    <w:multiLevelType w:val="hybridMultilevel"/>
    <w:tmpl w:val="A4721242"/>
    <w:lvl w:ilvl="0" w:tplc="2FD41D3E">
      <w:numFmt w:val="bullet"/>
      <w:lvlText w:val=""/>
      <w:lvlJc w:val="left"/>
      <w:pPr>
        <w:tabs>
          <w:tab w:val="num" w:pos="284"/>
        </w:tabs>
        <w:ind w:left="284" w:hanging="171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662F6E7A"/>
    <w:multiLevelType w:val="hybridMultilevel"/>
    <w:tmpl w:val="6B8EACA4"/>
    <w:lvl w:ilvl="0" w:tplc="2FD41D3E">
      <w:numFmt w:val="bullet"/>
      <w:lvlText w:val=""/>
      <w:lvlJc w:val="left"/>
      <w:pPr>
        <w:tabs>
          <w:tab w:val="num" w:pos="284"/>
        </w:tabs>
        <w:ind w:left="284" w:hanging="171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669E7A03"/>
    <w:multiLevelType w:val="multilevel"/>
    <w:tmpl w:val="669E7A03"/>
    <w:lvl w:ilvl="0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  <w:strike w:val="0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 w:tentative="1">
        <w:numFmt w:val="upperLetter"/>
        <w:lvlText w:val="%1."/>
        <w:lvlJc w:val="left"/>
      </w:lvl>
    </w:lvlOverride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283"/>
  <w:characterSpacingControl w:val="doNotCompress"/>
  <w:compat/>
  <w:rsids>
    <w:rsidRoot w:val="00A62C05"/>
    <w:rsid w:val="000004BF"/>
    <w:rsid w:val="000448F3"/>
    <w:rsid w:val="00094465"/>
    <w:rsid w:val="000B4EDB"/>
    <w:rsid w:val="000F6D23"/>
    <w:rsid w:val="001364EE"/>
    <w:rsid w:val="001A36F6"/>
    <w:rsid w:val="001C46C5"/>
    <w:rsid w:val="001C53BB"/>
    <w:rsid w:val="001D7878"/>
    <w:rsid w:val="001F6C3C"/>
    <w:rsid w:val="002011A3"/>
    <w:rsid w:val="00221692"/>
    <w:rsid w:val="00222A8E"/>
    <w:rsid w:val="00264553"/>
    <w:rsid w:val="002773AE"/>
    <w:rsid w:val="002939D3"/>
    <w:rsid w:val="002E1A77"/>
    <w:rsid w:val="002F0343"/>
    <w:rsid w:val="00317E9E"/>
    <w:rsid w:val="00327975"/>
    <w:rsid w:val="003453B7"/>
    <w:rsid w:val="00394668"/>
    <w:rsid w:val="003C34F8"/>
    <w:rsid w:val="003F1B80"/>
    <w:rsid w:val="004340A5"/>
    <w:rsid w:val="0045524F"/>
    <w:rsid w:val="00465135"/>
    <w:rsid w:val="00485015"/>
    <w:rsid w:val="004A338D"/>
    <w:rsid w:val="004B5A0E"/>
    <w:rsid w:val="004D0BCA"/>
    <w:rsid w:val="004F3881"/>
    <w:rsid w:val="004F58C7"/>
    <w:rsid w:val="005029A6"/>
    <w:rsid w:val="00506A64"/>
    <w:rsid w:val="005207B5"/>
    <w:rsid w:val="00521C00"/>
    <w:rsid w:val="0053287D"/>
    <w:rsid w:val="005336FB"/>
    <w:rsid w:val="0053582D"/>
    <w:rsid w:val="005517C1"/>
    <w:rsid w:val="00570BCD"/>
    <w:rsid w:val="005A00F1"/>
    <w:rsid w:val="005C2BEB"/>
    <w:rsid w:val="005E1BFC"/>
    <w:rsid w:val="005E3EE3"/>
    <w:rsid w:val="00601E2A"/>
    <w:rsid w:val="00602BA7"/>
    <w:rsid w:val="00660527"/>
    <w:rsid w:val="006610CA"/>
    <w:rsid w:val="006878F2"/>
    <w:rsid w:val="00690E9D"/>
    <w:rsid w:val="006C5039"/>
    <w:rsid w:val="006D7345"/>
    <w:rsid w:val="00735118"/>
    <w:rsid w:val="007457B5"/>
    <w:rsid w:val="00746975"/>
    <w:rsid w:val="0076662E"/>
    <w:rsid w:val="007F3D4D"/>
    <w:rsid w:val="0082794D"/>
    <w:rsid w:val="00830AB3"/>
    <w:rsid w:val="00867DD5"/>
    <w:rsid w:val="00871679"/>
    <w:rsid w:val="00872A23"/>
    <w:rsid w:val="00893871"/>
    <w:rsid w:val="008D4A41"/>
    <w:rsid w:val="00912BAE"/>
    <w:rsid w:val="0091499A"/>
    <w:rsid w:val="00951804"/>
    <w:rsid w:val="00996710"/>
    <w:rsid w:val="009B0EF6"/>
    <w:rsid w:val="009B194A"/>
    <w:rsid w:val="009B4026"/>
    <w:rsid w:val="009D33A8"/>
    <w:rsid w:val="009D7CD8"/>
    <w:rsid w:val="00A12BFF"/>
    <w:rsid w:val="00A40E1C"/>
    <w:rsid w:val="00A62C05"/>
    <w:rsid w:val="00AB5EC0"/>
    <w:rsid w:val="00AF313A"/>
    <w:rsid w:val="00AF4CB4"/>
    <w:rsid w:val="00B02D33"/>
    <w:rsid w:val="00B4458E"/>
    <w:rsid w:val="00B70BF9"/>
    <w:rsid w:val="00BA6EFC"/>
    <w:rsid w:val="00BC4450"/>
    <w:rsid w:val="00BF03E1"/>
    <w:rsid w:val="00C0531C"/>
    <w:rsid w:val="00C43BF5"/>
    <w:rsid w:val="00C447E6"/>
    <w:rsid w:val="00C63E68"/>
    <w:rsid w:val="00C854DA"/>
    <w:rsid w:val="00D54F1B"/>
    <w:rsid w:val="00DC1A99"/>
    <w:rsid w:val="00E76707"/>
    <w:rsid w:val="00E80491"/>
    <w:rsid w:val="00ED465B"/>
    <w:rsid w:val="00F771C3"/>
    <w:rsid w:val="00F813ED"/>
    <w:rsid w:val="00F84A5D"/>
    <w:rsid w:val="00FA665B"/>
    <w:rsid w:val="00FB4AAD"/>
    <w:rsid w:val="00FC4CF0"/>
    <w:rsid w:val="00FE4E7D"/>
    <w:rsid w:val="00FF0E05"/>
    <w:rsid w:val="00FF1937"/>
    <w:rsid w:val="34E516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90E9D"/>
    <w:pPr>
      <w:spacing w:after="160" w:line="259" w:lineRule="auto"/>
    </w:pPr>
    <w:rPr>
      <w:sz w:val="22"/>
      <w:szCs w:val="22"/>
      <w:lang w:val="it-IT"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690E9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qFormat/>
    <w:rsid w:val="00690E9D"/>
    <w:pPr>
      <w:keepNext/>
      <w:numPr>
        <w:ilvl w:val="1"/>
        <w:numId w:val="1"/>
      </w:numPr>
      <w:suppressAutoHyphens/>
      <w:spacing w:after="0" w:line="240" w:lineRule="auto"/>
      <w:ind w:left="0" w:right="34" w:firstLine="0"/>
      <w:jc w:val="center"/>
      <w:outlineLvl w:val="1"/>
    </w:pPr>
    <w:rPr>
      <w:rFonts w:ascii="Arial" w:eastAsia="Times New Roman" w:hAnsi="Arial" w:cs="Arial"/>
      <w:b/>
      <w:bCs/>
      <w:i/>
      <w:iCs/>
      <w:sz w:val="24"/>
      <w:szCs w:val="24"/>
      <w:lang w:eastAsia="he-IL" w:bidi="he-I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">
    <w:name w:val="Body Text"/>
    <w:basedOn w:val="Normale"/>
    <w:link w:val="CorpodeltestoCarattere"/>
    <w:rsid w:val="00690E9D"/>
    <w:pPr>
      <w:widowControl w:val="0"/>
      <w:suppressAutoHyphens/>
      <w:spacing w:after="120" w:line="240" w:lineRule="auto"/>
    </w:pPr>
    <w:rPr>
      <w:rFonts w:ascii="Times New Roman" w:eastAsia="SimSun" w:hAnsi="Times New Roman" w:cs="Arial"/>
      <w:kern w:val="1"/>
      <w:sz w:val="24"/>
      <w:szCs w:val="24"/>
      <w:lang w:eastAsia="hi-IN" w:bidi="hi-IN"/>
    </w:rPr>
  </w:style>
  <w:style w:type="paragraph" w:styleId="Pidipagina">
    <w:name w:val="footer"/>
    <w:basedOn w:val="Normale"/>
    <w:link w:val="PidipaginaCarattere"/>
    <w:uiPriority w:val="99"/>
    <w:unhideWhenUsed/>
    <w:qFormat/>
    <w:rsid w:val="00690E9D"/>
    <w:pPr>
      <w:tabs>
        <w:tab w:val="center" w:pos="4819"/>
        <w:tab w:val="right" w:pos="9638"/>
      </w:tabs>
      <w:spacing w:after="0" w:line="240" w:lineRule="auto"/>
    </w:pPr>
  </w:style>
  <w:style w:type="paragraph" w:styleId="Intestazione">
    <w:name w:val="header"/>
    <w:basedOn w:val="Normale"/>
    <w:link w:val="IntestazioneCarattere"/>
    <w:rsid w:val="00690E9D"/>
    <w:pPr>
      <w:tabs>
        <w:tab w:val="center" w:pos="4819"/>
        <w:tab w:val="right" w:pos="9638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aleWeb">
    <w:name w:val="Normal (Web)"/>
    <w:basedOn w:val="Normale"/>
    <w:uiPriority w:val="99"/>
    <w:unhideWhenUsed/>
    <w:qFormat/>
    <w:rsid w:val="00690E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table" w:styleId="Grigliatabella">
    <w:name w:val="Table Grid"/>
    <w:basedOn w:val="Tabellanormale"/>
    <w:uiPriority w:val="39"/>
    <w:rsid w:val="00690E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99"/>
    <w:qFormat/>
    <w:rsid w:val="00690E9D"/>
    <w:pPr>
      <w:ind w:left="720"/>
      <w:contextualSpacing/>
    </w:pPr>
  </w:style>
  <w:style w:type="character" w:customStyle="1" w:styleId="Titolo2Carattere">
    <w:name w:val="Titolo 2 Carattere"/>
    <w:basedOn w:val="Carpredefinitoparagrafo"/>
    <w:link w:val="Titolo2"/>
    <w:rsid w:val="00690E9D"/>
    <w:rPr>
      <w:rFonts w:ascii="Arial" w:eastAsia="Times New Roman" w:hAnsi="Arial" w:cs="Arial"/>
      <w:b/>
      <w:bCs/>
      <w:i/>
      <w:iCs/>
      <w:sz w:val="24"/>
      <w:szCs w:val="24"/>
      <w:lang w:eastAsia="he-IL" w:bidi="he-IL"/>
    </w:rPr>
  </w:style>
  <w:style w:type="character" w:customStyle="1" w:styleId="CorpodeltestoCarattere">
    <w:name w:val="Corpo del testo Carattere"/>
    <w:basedOn w:val="Carpredefinitoparagrafo"/>
    <w:link w:val="Corpodeltesto"/>
    <w:rsid w:val="00690E9D"/>
    <w:rPr>
      <w:rFonts w:ascii="Times New Roman" w:eastAsia="SimSun" w:hAnsi="Times New Roman" w:cs="Arial"/>
      <w:kern w:val="1"/>
      <w:sz w:val="24"/>
      <w:szCs w:val="24"/>
      <w:lang w:eastAsia="hi-IN" w:bidi="hi-IN"/>
    </w:rPr>
  </w:style>
  <w:style w:type="character" w:customStyle="1" w:styleId="IntestazioneCarattere">
    <w:name w:val="Intestazione Carattere"/>
    <w:basedOn w:val="Carpredefinitoparagrafo"/>
    <w:link w:val="Intestazione"/>
    <w:qFormat/>
    <w:rsid w:val="00690E9D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690E9D"/>
  </w:style>
  <w:style w:type="character" w:customStyle="1" w:styleId="Titolo1Carattere">
    <w:name w:val="Titolo 1 Carattere"/>
    <w:basedOn w:val="Carpredefinitoparagrafo"/>
    <w:link w:val="Titolo1"/>
    <w:uiPriority w:val="9"/>
    <w:rsid w:val="00690E9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E1B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E1BFC"/>
    <w:rPr>
      <w:rFonts w:ascii="Tahoma" w:hAnsi="Tahoma" w:cs="Tahoma"/>
      <w:sz w:val="16"/>
      <w:szCs w:val="16"/>
      <w:lang w:val="it-IT" w:eastAsia="en-US"/>
    </w:rPr>
  </w:style>
  <w:style w:type="paragraph" w:customStyle="1" w:styleId="Textbody">
    <w:name w:val="Text body"/>
    <w:basedOn w:val="Normale"/>
    <w:rsid w:val="00FF0E05"/>
    <w:pPr>
      <w:widowControl w:val="0"/>
      <w:suppressAutoHyphens/>
      <w:spacing w:after="120" w:line="240" w:lineRule="auto"/>
      <w:textAlignment w:val="baseline"/>
    </w:pPr>
    <w:rPr>
      <w:rFonts w:ascii="Times New Roman" w:eastAsia="SimSun" w:hAnsi="Times New Roman" w:cs="Arial"/>
      <w:kern w:val="1"/>
      <w:sz w:val="24"/>
      <w:szCs w:val="24"/>
      <w:lang w:eastAsia="zh-CN" w:bidi="hi-IN"/>
    </w:rPr>
  </w:style>
  <w:style w:type="character" w:customStyle="1" w:styleId="WW8Num3z3">
    <w:name w:val="WW8Num3z3"/>
    <w:rsid w:val="00FF0E05"/>
  </w:style>
  <w:style w:type="paragraph" w:customStyle="1" w:styleId="Standard">
    <w:name w:val="Standard"/>
    <w:rsid w:val="00FF0E05"/>
    <w:pPr>
      <w:widowControl w:val="0"/>
      <w:suppressAutoHyphens/>
      <w:spacing w:after="0" w:line="240" w:lineRule="auto"/>
      <w:textAlignment w:val="baseline"/>
    </w:pPr>
    <w:rPr>
      <w:rFonts w:ascii="Times New Roman" w:eastAsia="SimSun" w:hAnsi="Times New Roman" w:cs="Arial"/>
      <w:kern w:val="1"/>
      <w:sz w:val="24"/>
      <w:szCs w:val="24"/>
      <w:lang w:val="it-IT" w:eastAsia="zh-CN" w:bidi="hi-IN"/>
    </w:rPr>
  </w:style>
  <w:style w:type="paragraph" w:customStyle="1" w:styleId="Predefinito">
    <w:name w:val="Predefinito"/>
    <w:rsid w:val="003F1B80"/>
    <w:pPr>
      <w:tabs>
        <w:tab w:val="left" w:pos="708"/>
      </w:tabs>
      <w:suppressAutoHyphens/>
    </w:pPr>
    <w:rPr>
      <w:rFonts w:ascii="Times New Roman" w:eastAsia="Times New Roman" w:hAnsi="Times New Roman" w:cs="Times New Roman"/>
      <w:color w:val="000000"/>
      <w:lang w:val="it-IT" w:eastAsia="zh-CN"/>
    </w:rPr>
  </w:style>
  <w:style w:type="paragraph" w:customStyle="1" w:styleId="Paragrafoelenco1">
    <w:name w:val="Paragrafo elenco1"/>
    <w:basedOn w:val="Predefinito"/>
    <w:rsid w:val="003F1B80"/>
    <w:pPr>
      <w:ind w:left="720"/>
    </w:pPr>
  </w:style>
  <w:style w:type="paragraph" w:customStyle="1" w:styleId="normal">
    <w:name w:val="normal"/>
    <w:rsid w:val="00221692"/>
    <w:pPr>
      <w:spacing w:after="160" w:line="259" w:lineRule="auto"/>
    </w:pPr>
    <w:rPr>
      <w:rFonts w:ascii="Calibri" w:eastAsia="Calibri" w:hAnsi="Calibri" w:cs="Calibri"/>
      <w:sz w:val="22"/>
      <w:szCs w:val="22"/>
      <w:lang w:val="it-IT"/>
    </w:rPr>
  </w:style>
  <w:style w:type="paragraph" w:customStyle="1" w:styleId="Default">
    <w:name w:val="Default"/>
    <w:rsid w:val="00DC1A99"/>
    <w:pPr>
      <w:suppressAutoHyphens/>
      <w:autoSpaceDE w:val="0"/>
      <w:spacing w:after="0" w:line="240" w:lineRule="auto"/>
    </w:pPr>
    <w:rPr>
      <w:rFonts w:ascii="Verdana" w:eastAsia="Calibri" w:hAnsi="Verdana" w:cs="Verdana"/>
      <w:color w:val="000000"/>
      <w:kern w:val="1"/>
      <w:sz w:val="24"/>
      <w:szCs w:val="24"/>
      <w:lang w:val="it-IT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8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2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1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numbering" Target="numbering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7D8F9773-317F-41F5-B928-A60AC63B7A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6</Pages>
  <Words>1347</Words>
  <Characters>7678</Characters>
  <Application>Microsoft Office Word</Application>
  <DocSecurity>0</DocSecurity>
  <Lines>63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Tiziana Mazzagardi</dc:creator>
  <cp:lastModifiedBy>Rosanna</cp:lastModifiedBy>
  <cp:revision>14</cp:revision>
  <dcterms:created xsi:type="dcterms:W3CDTF">2022-12-03T16:36:00Z</dcterms:created>
  <dcterms:modified xsi:type="dcterms:W3CDTF">2022-12-04T18:59:00Z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1033-11.2.0.9070</vt:lpwstr>
  </property>
</Properties>
</file>